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2D15" w14:textId="77777777" w:rsidR="00B81E4B" w:rsidRPr="003E394A" w:rsidRDefault="004D1A65">
      <w:pPr>
        <w:pStyle w:val="Titre"/>
        <w:rPr>
          <w:noProof/>
          <w:lang w:val="fr-FR"/>
        </w:rPr>
      </w:pPr>
      <w:r>
        <w:rPr>
          <w:noProof/>
          <w:lang w:val="fr-FR"/>
        </w:rPr>
        <w:t>« </w:t>
      </w:r>
      <w:r w:rsidR="00B3029F">
        <w:rPr>
          <w:noProof/>
          <w:lang w:val="fr-FR"/>
        </w:rPr>
        <w:t>BOOSTER VOTRE PRESENCE NUMERIQUE</w:t>
      </w:r>
      <w:r>
        <w:rPr>
          <w:noProof/>
          <w:lang w:val="fr-FR"/>
        </w:rPr>
        <w:t> »</w:t>
      </w:r>
    </w:p>
    <w:p w14:paraId="0D935E77" w14:textId="38F3410F" w:rsidR="00B81E4B" w:rsidRPr="00B64642" w:rsidRDefault="006D1C9F" w:rsidP="00B64642">
      <w:pPr>
        <w:pStyle w:val="Sous-titre"/>
        <w:rPr>
          <w:noProof/>
          <w:lang w:val="fr-FR"/>
        </w:rPr>
      </w:pPr>
      <w:r w:rsidRPr="003E394A">
        <w:rPr>
          <w:noProof/>
          <w:lang w:val="fr-FR" w:eastAsia="fr-FR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 wp14:anchorId="1B8C00C8" wp14:editId="1F5D60C1">
                <wp:simplePos x="0" y="0"/>
                <wp:positionH relativeFrom="margin">
                  <wp:align>left</wp:align>
                </wp:positionH>
                <wp:positionV relativeFrom="paragraph">
                  <wp:posOffset>709930</wp:posOffset>
                </wp:positionV>
                <wp:extent cx="2240280" cy="6838950"/>
                <wp:effectExtent l="0" t="0" r="7620" b="0"/>
                <wp:wrapSquare wrapText="bothSides"/>
                <wp:docPr id="1" name="Zone de texte 1" descr="Encadré pour un article et une photo à mettre en avant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683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Tableau contenant un encadré de texte et une photo."/>
                            </w:tblPr>
                            <w:tblGrid>
                              <w:gridCol w:w="3518"/>
                            </w:tblGrid>
                            <w:tr w:rsidR="006A531C" w:rsidRPr="00110B88" w14:paraId="7EEF98FE" w14:textId="77777777" w:rsidTr="00764307">
                              <w:trPr>
                                <w:trHeight w:hRule="exact" w:val="10778"/>
                              </w:trPr>
                              <w:tc>
                                <w:tcPr>
                                  <w:tcW w:w="3518" w:type="dxa"/>
                                  <w:shd w:val="clear" w:color="auto" w:fill="E76A1D" w:themeFill="accent1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14:paraId="5D41E49D" w14:textId="366E3512" w:rsidR="006A531C" w:rsidRDefault="00F43EF0" w:rsidP="00EE3DC5">
                                  <w:pPr>
                                    <w:pStyle w:val="TitreBloc"/>
                                    <w:jc w:val="center"/>
                                    <w:rPr>
                                      <w:rFonts w:ascii="Segoe UI" w:hAnsi="Segoe UI" w:cs="Segoe UI"/>
                                      <w:b w:val="0"/>
                                      <w:noProof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noProof/>
                                      <w:lang w:val="fr-FR"/>
                                    </w:rPr>
                                    <w:t>Un coach à vos cotE</w:t>
                                  </w:r>
                                  <w:r w:rsidR="007A06F8">
                                    <w:rPr>
                                      <w:rFonts w:ascii="Segoe UI" w:hAnsi="Segoe UI" w:cs="Segoe UI"/>
                                      <w:noProof/>
                                      <w:lang w:val="fr-FR"/>
                                    </w:rPr>
                                    <w:t> </w:t>
                                  </w:r>
                                  <w:r w:rsidR="007A06F8">
                                    <w:rPr>
                                      <w:rFonts w:ascii="Segoe UI" w:hAnsi="Segoe UI" w:cs="Segoe UI"/>
                                      <w:b w:val="0"/>
                                      <w:noProof/>
                                      <w:lang w:val="fr-FR"/>
                                    </w:rPr>
                                    <w:t>!</w:t>
                                  </w:r>
                                </w:p>
                                <w:p w14:paraId="3CF6B7E0" w14:textId="037ABE4A" w:rsidR="006D1C9F" w:rsidRPr="006D1C9F" w:rsidRDefault="006D1C9F" w:rsidP="006D1C9F">
                                  <w:pPr>
                                    <w:pStyle w:val="Normalcentr"/>
                                    <w:jc w:val="center"/>
                                    <w:rPr>
                                      <w:lang w:val="fr-FR"/>
                                    </w:rPr>
                                  </w:pPr>
                                  <w:r w:rsidRPr="008640F5">
                                    <w:rPr>
                                      <w:noProof/>
                                      <w:lang w:val="fr-FR" w:eastAsia="fr-FR"/>
                                    </w:rPr>
                                    <w:drawing>
                                      <wp:inline distT="0" distB="0" distL="0" distR="0" wp14:anchorId="16E2E21F" wp14:editId="19096C72">
                                        <wp:extent cx="995910" cy="1493866"/>
                                        <wp:effectExtent l="0" t="0" r="0" b="0"/>
                                        <wp:docPr id="4" name="Imag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" descr="C:\Users\Steph\Dropbox\7-27 specs\newsletter\front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95910" cy="149386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3EC3852" w14:textId="3F6CEFE3" w:rsidR="008640F5" w:rsidRPr="00DE3E76" w:rsidRDefault="00AB0615" w:rsidP="00C64ADA">
                                  <w:pPr>
                                    <w:pStyle w:val="Normalcentr"/>
                                    <w:ind w:left="0"/>
                                    <w:rPr>
                                      <w:noProof/>
                                      <w:szCs w:val="22"/>
                                      <w:lang w:val="fr-FR"/>
                                    </w:rPr>
                                  </w:pPr>
                                  <w:r w:rsidRPr="00DE3E76">
                                    <w:rPr>
                                      <w:b/>
                                      <w:noProof/>
                                      <w:szCs w:val="22"/>
                                      <w:u w:val="single"/>
                                      <w:lang w:val="fr-FR"/>
                                    </w:rPr>
                                    <w:t>Intervenant </w:t>
                                  </w:r>
                                  <w:r w:rsidRPr="00DE3E76">
                                    <w:rPr>
                                      <w:noProof/>
                                      <w:szCs w:val="22"/>
                                      <w:lang w:val="fr-FR"/>
                                    </w:rPr>
                                    <w:t>:</w:t>
                                  </w:r>
                                  <w:r w:rsidR="00F43EF0" w:rsidRPr="00DE3E76">
                                    <w:rPr>
                                      <w:noProof/>
                                      <w:szCs w:val="22"/>
                                      <w:lang w:val="fr-FR"/>
                                    </w:rPr>
                                    <w:t xml:space="preserve"> Jérôme FORGET</w:t>
                                  </w:r>
                                </w:p>
                                <w:p w14:paraId="5F7F908B" w14:textId="77777777" w:rsidR="006320F6" w:rsidRPr="00DE3E76" w:rsidRDefault="009748B7" w:rsidP="007F6171">
                                  <w:pPr>
                                    <w:pStyle w:val="NormalWeb"/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color w:val="FFFFFF" w:themeColor="background1"/>
                                      <w:kern w:val="2"/>
                                      <w:lang w:eastAsia="ja-JP"/>
                                      <w14:ligatures w14:val="standard"/>
                                    </w:rPr>
                                  </w:pPr>
                                  <w:r w:rsidRPr="00DE3E76"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color w:val="FFFFFF" w:themeColor="background1"/>
                                      <w:kern w:val="2"/>
                                      <w:lang w:eastAsia="ja-JP"/>
                                      <w14:ligatures w14:val="standard"/>
                                    </w:rPr>
                                    <w:t>Plus de 200 porteurs de projets (propriétaires de chambres d’hôtes, gites et hôtels haut-de-gamme) lui ont fait confiance depuis la création de son agence « Guest &amp; Strategy » en 2010.</w:t>
                                  </w:r>
                                </w:p>
                                <w:p w14:paraId="132E5AB2" w14:textId="1B1C5F80" w:rsidR="009748B7" w:rsidRPr="00DE3E76" w:rsidRDefault="006320F6" w:rsidP="009748B7">
                                  <w:pPr>
                                    <w:pStyle w:val="NormalWeb"/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color w:val="FFFFFF" w:themeColor="background1"/>
                                      <w:kern w:val="2"/>
                                      <w:lang w:eastAsia="ja-JP"/>
                                      <w14:ligatures w14:val="standard"/>
                                    </w:rPr>
                                  </w:pPr>
                                  <w:r w:rsidRPr="00DE3E76"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color w:val="FFFFFF" w:themeColor="background1"/>
                                      <w:kern w:val="2"/>
                                      <w:lang w:eastAsia="ja-JP"/>
                                      <w14:ligatures w14:val="standard"/>
                                    </w:rPr>
                                    <w:t xml:space="preserve">Titulaire d’un MBA de l’IMHI-ESSEC Business School, Jérôme </w:t>
                                  </w:r>
                                  <w:r w:rsidR="00125191" w:rsidRPr="00DE3E76"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color w:val="FFFFFF" w:themeColor="background1"/>
                                      <w:kern w:val="2"/>
                                      <w:lang w:eastAsia="ja-JP"/>
                                      <w14:ligatures w14:val="standard"/>
                                    </w:rPr>
                                    <w:t xml:space="preserve">FORGET </w:t>
                                  </w:r>
                                  <w:r w:rsidRPr="00DE3E76"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color w:val="FFFFFF" w:themeColor="background1"/>
                                      <w:kern w:val="2"/>
                                      <w:lang w:eastAsia="ja-JP"/>
                                      <w14:ligatures w14:val="standard"/>
                                    </w:rPr>
                                    <w:t>intervient</w:t>
                                  </w:r>
                                  <w:r w:rsidRPr="00DE3E76">
                                    <w:rPr>
                                      <w:rFonts w:ascii="Tahoma" w:hAnsi="Tahoma" w:cs="Tahoma"/>
                                    </w:rPr>
                                    <w:t xml:space="preserve"> </w:t>
                                  </w:r>
                                  <w:r w:rsidRPr="00DE3E76"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color w:val="FFFFFF" w:themeColor="background1"/>
                                      <w:kern w:val="2"/>
                                      <w:lang w:eastAsia="ja-JP"/>
                                      <w14:ligatures w14:val="standard"/>
                                    </w:rPr>
                                    <w:t xml:space="preserve">également régulièrement au sein </w:t>
                                  </w:r>
                                  <w:r w:rsidR="00125191" w:rsidRPr="00DE3E76"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color w:val="FFFFFF" w:themeColor="background1"/>
                                      <w:kern w:val="2"/>
                                      <w:lang w:eastAsia="ja-JP"/>
                                      <w14:ligatures w14:val="standard"/>
                                    </w:rPr>
                                    <w:t>d’</w:t>
                                  </w:r>
                                  <w:r w:rsidRPr="00DE3E76"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color w:val="FFFFFF" w:themeColor="background1"/>
                                      <w:kern w:val="2"/>
                                      <w:lang w:eastAsia="ja-JP"/>
                                      <w14:ligatures w14:val="standard"/>
                                    </w:rPr>
                                    <w:t>Ecoles de Commerce, des Chambres de Commerce ou encore des institutions du tourisme tel que les Offices du Tourisme.</w:t>
                                  </w:r>
                                  <w:r w:rsidR="00EE3DC5" w:rsidRPr="00DE3E76"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color w:val="FFFFFF" w:themeColor="background1"/>
                                      <w:kern w:val="2"/>
                                      <w:lang w:eastAsia="ja-JP"/>
                                      <w14:ligatures w14:val="standard"/>
                                    </w:rPr>
                                    <w:t xml:space="preserve"> </w:t>
                                  </w:r>
                                  <w:hyperlink r:id="rId8" w:history="1">
                                    <w:r w:rsidR="000E440E" w:rsidRPr="00DE3E76">
                                      <w:rPr>
                                        <w:rStyle w:val="Lienhypertexte"/>
                                        <w:rFonts w:asciiTheme="minorHAnsi" w:eastAsiaTheme="minorHAnsi" w:hAnsiTheme="minorHAnsi" w:cstheme="minorBidi"/>
                                        <w:noProof/>
                                        <w:kern w:val="2"/>
                                        <w:lang w:eastAsia="ja-JP"/>
                                        <w14:ligatures w14:val="standard"/>
                                      </w:rPr>
                                      <w:t>www.guestetstrategy.com</w:t>
                                    </w:r>
                                  </w:hyperlink>
                                  <w:r w:rsidR="000E440E" w:rsidRPr="00DE3E76"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color w:val="FFFFFF" w:themeColor="background1"/>
                                      <w:kern w:val="2"/>
                                      <w:lang w:eastAsia="ja-JP"/>
                                      <w14:ligatures w14:val="standard"/>
                                    </w:rPr>
                                    <w:t xml:space="preserve"> </w:t>
                                  </w:r>
                                </w:p>
                                <w:p w14:paraId="58398119" w14:textId="1D5F280E" w:rsidR="00AB0615" w:rsidRPr="00DE3E76" w:rsidRDefault="00AB0615" w:rsidP="00C64ADA">
                                  <w:pPr>
                                    <w:pStyle w:val="Normalcentr"/>
                                    <w:ind w:left="0"/>
                                    <w:rPr>
                                      <w:noProof/>
                                      <w:szCs w:val="22"/>
                                      <w:lang w:val="fr-FR"/>
                                    </w:rPr>
                                  </w:pPr>
                                  <w:r w:rsidRPr="00DE3E76">
                                    <w:rPr>
                                      <w:b/>
                                      <w:noProof/>
                                      <w:szCs w:val="22"/>
                                      <w:u w:val="single"/>
                                      <w:lang w:val="fr-FR"/>
                                    </w:rPr>
                                    <w:t>Durée </w:t>
                                  </w:r>
                                  <w:r w:rsidRPr="00DE3E76">
                                    <w:rPr>
                                      <w:noProof/>
                                      <w:szCs w:val="22"/>
                                      <w:lang w:val="fr-FR"/>
                                    </w:rPr>
                                    <w:t>: 2 jours pour les 2 modules et un forfait de 8h pour l’accompagnement personnalisé.</w:t>
                                  </w:r>
                                </w:p>
                                <w:p w14:paraId="66905C21" w14:textId="3AB7584D" w:rsidR="00764307" w:rsidRPr="00DE3E76" w:rsidRDefault="00764307" w:rsidP="00C64ADA">
                                  <w:pPr>
                                    <w:pStyle w:val="Normalcentr"/>
                                    <w:ind w:left="0"/>
                                    <w:rPr>
                                      <w:noProof/>
                                      <w:szCs w:val="22"/>
                                      <w:lang w:val="fr-FR"/>
                                    </w:rPr>
                                  </w:pPr>
                                  <w:r w:rsidRPr="00127470">
                                    <w:rPr>
                                      <w:b/>
                                      <w:noProof/>
                                      <w:szCs w:val="22"/>
                                      <w:u w:val="single"/>
                                      <w:lang w:val="fr-FR"/>
                                    </w:rPr>
                                    <w:t>Date</w:t>
                                  </w:r>
                                  <w:r w:rsidR="00DE3E76">
                                    <w:rPr>
                                      <w:noProof/>
                                      <w:szCs w:val="22"/>
                                      <w:lang w:val="fr-FR"/>
                                    </w:rPr>
                                    <w:t xml:space="preserve"> : </w:t>
                                  </w:r>
                                  <w:r w:rsidR="001210ED">
                                    <w:rPr>
                                      <w:noProof/>
                                      <w:szCs w:val="22"/>
                                      <w:lang w:val="fr-FR"/>
                                    </w:rPr>
                                    <w:t>Février</w:t>
                                  </w:r>
                                  <w:r w:rsidR="00123684">
                                    <w:rPr>
                                      <w:noProof/>
                                      <w:szCs w:val="22"/>
                                      <w:lang w:val="fr-FR"/>
                                    </w:rPr>
                                    <w:t xml:space="preserve"> / Mars</w:t>
                                  </w:r>
                                  <w:r w:rsidR="001210ED">
                                    <w:rPr>
                                      <w:noProof/>
                                      <w:szCs w:val="22"/>
                                      <w:lang w:val="fr-FR"/>
                                    </w:rPr>
                                    <w:t xml:space="preserve"> 2019</w:t>
                                  </w:r>
                                </w:p>
                                <w:p w14:paraId="54C65000" w14:textId="3709967F" w:rsidR="00F43EF0" w:rsidRDefault="00AB0615" w:rsidP="00C64ADA">
                                  <w:pPr>
                                    <w:pStyle w:val="Normalcentr"/>
                                    <w:ind w:left="0"/>
                                    <w:rPr>
                                      <w:noProof/>
                                      <w:szCs w:val="22"/>
                                      <w:lang w:val="fr-FR"/>
                                    </w:rPr>
                                  </w:pPr>
                                  <w:r w:rsidRPr="00DE3E76">
                                    <w:rPr>
                                      <w:b/>
                                      <w:noProof/>
                                      <w:szCs w:val="22"/>
                                      <w:u w:val="single"/>
                                      <w:lang w:val="fr-FR"/>
                                    </w:rPr>
                                    <w:t>Lieu </w:t>
                                  </w:r>
                                  <w:r w:rsidRPr="00DE3E76">
                                    <w:rPr>
                                      <w:noProof/>
                                      <w:szCs w:val="22"/>
                                      <w:lang w:val="fr-FR"/>
                                    </w:rPr>
                                    <w:t>: Dunkerque</w:t>
                                  </w:r>
                                </w:p>
                                <w:p w14:paraId="05DF4BD3" w14:textId="77777777" w:rsidR="00C1452E" w:rsidRPr="00DE3E76" w:rsidRDefault="00C1452E" w:rsidP="00C64ADA">
                                  <w:pPr>
                                    <w:pStyle w:val="Normalcentr"/>
                                    <w:ind w:left="0"/>
                                    <w:rPr>
                                      <w:noProof/>
                                      <w:szCs w:val="22"/>
                                      <w:lang w:val="fr-FR"/>
                                    </w:rPr>
                                  </w:pPr>
                                </w:p>
                                <w:p w14:paraId="56F7E3EB" w14:textId="77777777" w:rsidR="00B3029F" w:rsidRPr="008640F5" w:rsidRDefault="00B3029F" w:rsidP="00F43EF0">
                                  <w:pPr>
                                    <w:pStyle w:val="Normalcentr"/>
                                    <w:rPr>
                                      <w:noProof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6A531C" w:rsidRPr="00110B88" w14:paraId="035D04EF" w14:textId="77777777" w:rsidTr="00F43EF0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48CD3452" w14:textId="77777777" w:rsidR="006A531C" w:rsidRPr="008640F5" w:rsidRDefault="006A531C">
                                  <w:pPr>
                                    <w:rPr>
                                      <w:noProof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6A531C" w:rsidRPr="008640F5" w14:paraId="7CB98337" w14:textId="77777777" w:rsidTr="00F43EF0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229301D1" w14:textId="5FB01E20" w:rsidR="006A531C" w:rsidRPr="008640F5" w:rsidRDefault="006A531C" w:rsidP="006D1C9F">
                                  <w:pPr>
                                    <w:rPr>
                                      <w:noProof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sdt>
                            <w:sdtPr>
                              <w:rPr>
                                <w:noProof/>
                                <w:lang w:val="fr-FR"/>
                              </w:rPr>
                              <w:id w:val="2046019647"/>
                              <w:placeholder>
                                <w:docPart w:val="42C320FC28394D5DBDAEE5B98558D0D8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14:paraId="73EBE271" w14:textId="77777777" w:rsidR="006A531C" w:rsidRPr="008640F5" w:rsidRDefault="006A531C" w:rsidP="006A531C">
                                <w:pPr>
                                  <w:pStyle w:val="Lgende"/>
                                  <w:rPr>
                                    <w:noProof/>
                                    <w:lang w:val="fr-FR"/>
                                  </w:rPr>
                                </w:pPr>
                                <w:r w:rsidRPr="008640F5">
                                  <w:rPr>
                                    <w:noProof/>
                                    <w:lang w:val="fr-FR"/>
                                  </w:rPr>
                                  <w:t>[</w:t>
                                </w:r>
                                <w:r w:rsidR="008640F5" w:rsidRPr="008640F5">
                                  <w:rPr>
                                    <w:noProof/>
                                    <w:lang w:val="fr-FR"/>
                                  </w:rPr>
                                  <w:t>Cliquez ici pour ajouter une légende</w:t>
                                </w:r>
                                <w:r w:rsidRPr="008640F5">
                                  <w:rPr>
                                    <w:noProof/>
                                    <w:lang w:val="fr-FR"/>
                                  </w:rP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C00C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alt="Encadré pour un article et une photo à mettre en avant." style="position:absolute;margin-left:0;margin-top:55.9pt;width:176.4pt;height:538.5pt;z-index:251659264;visibility:visible;mso-wrap-style:square;mso-width-percent:0;mso-height-percent:0;mso-wrap-distance-left:21.6pt;mso-wrap-distance-top:14.4pt;mso-wrap-distance-right:21.6pt;mso-wrap-distance-bottom:14.4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" o:allowoverlap="f" filled="f" stroked="f" strokeweight=".5pt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Tableau contenant un encadré de texte et une photo."/>
                      </w:tblPr>
                      <w:tblGrid>
                        <w:gridCol w:w="3518"/>
                      </w:tblGrid>
                      <w:tr w:rsidR="006A531C" w:rsidRPr="00110B88" w14:paraId="7EEF98FE" w14:textId="77777777" w:rsidTr="00764307">
                        <w:trPr>
                          <w:trHeight w:hRule="exact" w:val="10778"/>
                        </w:trPr>
                        <w:tc>
                          <w:tcPr>
                            <w:tcW w:w="3518" w:type="dxa"/>
                            <w:shd w:val="clear" w:color="auto" w:fill="E76A1D" w:themeFill="accent1"/>
                            <w:tcMar>
                              <w:top w:w="288" w:type="dxa"/>
                              <w:bottom w:w="288" w:type="dxa"/>
                            </w:tcMar>
                          </w:tcPr>
                          <w:p w14:paraId="5D41E49D" w14:textId="366E3512" w:rsidR="006A531C" w:rsidRDefault="00F43EF0" w:rsidP="00EE3DC5">
                            <w:pPr>
                              <w:pStyle w:val="TitreBloc"/>
                              <w:jc w:val="center"/>
                              <w:rPr>
                                <w:rFonts w:ascii="Segoe UI" w:hAnsi="Segoe UI" w:cs="Segoe UI"/>
                                <w:b w:val="0"/>
                                <w:noProof/>
                                <w:lang w:val="fr-FR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noProof/>
                                <w:lang w:val="fr-FR"/>
                              </w:rPr>
                              <w:t>Un coach à vos cotE</w:t>
                            </w:r>
                            <w:r w:rsidR="007A06F8">
                              <w:rPr>
                                <w:rFonts w:ascii="Segoe UI" w:hAnsi="Segoe UI" w:cs="Segoe UI"/>
                                <w:noProof/>
                                <w:lang w:val="fr-FR"/>
                              </w:rPr>
                              <w:t> </w:t>
                            </w:r>
                            <w:r w:rsidR="007A06F8">
                              <w:rPr>
                                <w:rFonts w:ascii="Segoe UI" w:hAnsi="Segoe UI" w:cs="Segoe UI"/>
                                <w:b w:val="0"/>
                                <w:noProof/>
                                <w:lang w:val="fr-FR"/>
                              </w:rPr>
                              <w:t>!</w:t>
                            </w:r>
                          </w:p>
                          <w:p w14:paraId="3CF6B7E0" w14:textId="037ABE4A" w:rsidR="006D1C9F" w:rsidRPr="006D1C9F" w:rsidRDefault="006D1C9F" w:rsidP="006D1C9F">
                            <w:pPr>
                              <w:pStyle w:val="Normalcentr"/>
                              <w:jc w:val="center"/>
                              <w:rPr>
                                <w:lang w:val="fr-FR"/>
                              </w:rPr>
                            </w:pPr>
                            <w:r w:rsidRPr="008640F5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16E2E21F" wp14:editId="19096C72">
                                  <wp:extent cx="995910" cy="1493866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C:\Users\Steph\Dropbox\7-27 specs\newsletter\fron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5910" cy="14938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EC3852" w14:textId="3F6CEFE3" w:rsidR="008640F5" w:rsidRPr="00DE3E76" w:rsidRDefault="00AB0615" w:rsidP="00C64ADA">
                            <w:pPr>
                              <w:pStyle w:val="Normalcentr"/>
                              <w:ind w:left="0"/>
                              <w:rPr>
                                <w:noProof/>
                                <w:szCs w:val="22"/>
                                <w:lang w:val="fr-FR"/>
                              </w:rPr>
                            </w:pPr>
                            <w:r w:rsidRPr="00DE3E76">
                              <w:rPr>
                                <w:b/>
                                <w:noProof/>
                                <w:szCs w:val="22"/>
                                <w:u w:val="single"/>
                                <w:lang w:val="fr-FR"/>
                              </w:rPr>
                              <w:t>Intervenant </w:t>
                            </w:r>
                            <w:r w:rsidRPr="00DE3E76">
                              <w:rPr>
                                <w:noProof/>
                                <w:szCs w:val="22"/>
                                <w:lang w:val="fr-FR"/>
                              </w:rPr>
                              <w:t>:</w:t>
                            </w:r>
                            <w:r w:rsidR="00F43EF0" w:rsidRPr="00DE3E76">
                              <w:rPr>
                                <w:noProof/>
                                <w:szCs w:val="22"/>
                                <w:lang w:val="fr-FR"/>
                              </w:rPr>
                              <w:t xml:space="preserve"> Jérôme FORGET</w:t>
                            </w:r>
                          </w:p>
                          <w:p w14:paraId="5F7F908B" w14:textId="77777777" w:rsidR="006320F6" w:rsidRPr="00DE3E76" w:rsidRDefault="009748B7" w:rsidP="007F6171">
                            <w:pPr>
                              <w:pStyle w:val="NormalWeb"/>
                              <w:rPr>
                                <w:rFonts w:asciiTheme="minorHAnsi" w:eastAsiaTheme="minorHAnsi" w:hAnsiTheme="minorHAnsi" w:cstheme="minorBidi"/>
                                <w:noProof/>
                                <w:color w:val="FFFFFF" w:themeColor="background1"/>
                                <w:kern w:val="2"/>
                                <w:lang w:eastAsia="ja-JP"/>
                                <w14:ligatures w14:val="standard"/>
                              </w:rPr>
                            </w:pPr>
                            <w:r w:rsidRPr="00DE3E76">
                              <w:rPr>
                                <w:rFonts w:asciiTheme="minorHAnsi" w:eastAsiaTheme="minorHAnsi" w:hAnsiTheme="minorHAnsi" w:cstheme="minorBidi"/>
                                <w:noProof/>
                                <w:color w:val="FFFFFF" w:themeColor="background1"/>
                                <w:kern w:val="2"/>
                                <w:lang w:eastAsia="ja-JP"/>
                                <w14:ligatures w14:val="standard"/>
                              </w:rPr>
                              <w:t>Plus de 200 porteurs de projets (propriétaires de chambres d’hôtes, gites et hôtels haut-de-gamme) lui ont fait confiance depuis la création de son agence « Guest &amp; Strategy » en 2010.</w:t>
                            </w:r>
                          </w:p>
                          <w:p w14:paraId="132E5AB2" w14:textId="1B1C5F80" w:rsidR="009748B7" w:rsidRPr="00DE3E76" w:rsidRDefault="006320F6" w:rsidP="009748B7">
                            <w:pPr>
                              <w:pStyle w:val="NormalWeb"/>
                              <w:rPr>
                                <w:rFonts w:asciiTheme="minorHAnsi" w:eastAsiaTheme="minorHAnsi" w:hAnsiTheme="minorHAnsi" w:cstheme="minorBidi"/>
                                <w:noProof/>
                                <w:color w:val="FFFFFF" w:themeColor="background1"/>
                                <w:kern w:val="2"/>
                                <w:lang w:eastAsia="ja-JP"/>
                                <w14:ligatures w14:val="standard"/>
                              </w:rPr>
                            </w:pPr>
                            <w:r w:rsidRPr="00DE3E76">
                              <w:rPr>
                                <w:rFonts w:asciiTheme="minorHAnsi" w:eastAsiaTheme="minorHAnsi" w:hAnsiTheme="minorHAnsi" w:cstheme="minorBidi"/>
                                <w:noProof/>
                                <w:color w:val="FFFFFF" w:themeColor="background1"/>
                                <w:kern w:val="2"/>
                                <w:lang w:eastAsia="ja-JP"/>
                                <w14:ligatures w14:val="standard"/>
                              </w:rPr>
                              <w:t xml:space="preserve">Titulaire d’un MBA de l’IMHI-ESSEC Business School, Jérôme </w:t>
                            </w:r>
                            <w:r w:rsidR="00125191" w:rsidRPr="00DE3E76">
                              <w:rPr>
                                <w:rFonts w:asciiTheme="minorHAnsi" w:eastAsiaTheme="minorHAnsi" w:hAnsiTheme="minorHAnsi" w:cstheme="minorBidi"/>
                                <w:noProof/>
                                <w:color w:val="FFFFFF" w:themeColor="background1"/>
                                <w:kern w:val="2"/>
                                <w:lang w:eastAsia="ja-JP"/>
                                <w14:ligatures w14:val="standard"/>
                              </w:rPr>
                              <w:t xml:space="preserve">FORGET </w:t>
                            </w:r>
                            <w:r w:rsidRPr="00DE3E76">
                              <w:rPr>
                                <w:rFonts w:asciiTheme="minorHAnsi" w:eastAsiaTheme="minorHAnsi" w:hAnsiTheme="minorHAnsi" w:cstheme="minorBidi"/>
                                <w:noProof/>
                                <w:color w:val="FFFFFF" w:themeColor="background1"/>
                                <w:kern w:val="2"/>
                                <w:lang w:eastAsia="ja-JP"/>
                                <w14:ligatures w14:val="standard"/>
                              </w:rPr>
                              <w:t>intervient</w:t>
                            </w:r>
                            <w:r w:rsidRPr="00DE3E76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DE3E76">
                              <w:rPr>
                                <w:rFonts w:asciiTheme="minorHAnsi" w:eastAsiaTheme="minorHAnsi" w:hAnsiTheme="minorHAnsi" w:cstheme="minorBidi"/>
                                <w:noProof/>
                                <w:color w:val="FFFFFF" w:themeColor="background1"/>
                                <w:kern w:val="2"/>
                                <w:lang w:eastAsia="ja-JP"/>
                                <w14:ligatures w14:val="standard"/>
                              </w:rPr>
                              <w:t xml:space="preserve">également régulièrement au sein </w:t>
                            </w:r>
                            <w:r w:rsidR="00125191" w:rsidRPr="00DE3E76">
                              <w:rPr>
                                <w:rFonts w:asciiTheme="minorHAnsi" w:eastAsiaTheme="minorHAnsi" w:hAnsiTheme="minorHAnsi" w:cstheme="minorBidi"/>
                                <w:noProof/>
                                <w:color w:val="FFFFFF" w:themeColor="background1"/>
                                <w:kern w:val="2"/>
                                <w:lang w:eastAsia="ja-JP"/>
                                <w14:ligatures w14:val="standard"/>
                              </w:rPr>
                              <w:t>d’</w:t>
                            </w:r>
                            <w:r w:rsidRPr="00DE3E76">
                              <w:rPr>
                                <w:rFonts w:asciiTheme="minorHAnsi" w:eastAsiaTheme="minorHAnsi" w:hAnsiTheme="minorHAnsi" w:cstheme="minorBidi"/>
                                <w:noProof/>
                                <w:color w:val="FFFFFF" w:themeColor="background1"/>
                                <w:kern w:val="2"/>
                                <w:lang w:eastAsia="ja-JP"/>
                                <w14:ligatures w14:val="standard"/>
                              </w:rPr>
                              <w:t>Ecoles de Commerce, des Chambres de Commerce ou encore des institutions du tourisme tel que les Offices du Tourisme.</w:t>
                            </w:r>
                            <w:r w:rsidR="00EE3DC5" w:rsidRPr="00DE3E76">
                              <w:rPr>
                                <w:rFonts w:asciiTheme="minorHAnsi" w:eastAsiaTheme="minorHAnsi" w:hAnsiTheme="minorHAnsi" w:cstheme="minorBidi"/>
                                <w:noProof/>
                                <w:color w:val="FFFFFF" w:themeColor="background1"/>
                                <w:kern w:val="2"/>
                                <w:lang w:eastAsia="ja-JP"/>
                                <w14:ligatures w14:val="standard"/>
                              </w:rPr>
                              <w:t xml:space="preserve"> </w:t>
                            </w:r>
                            <w:hyperlink r:id="rId9" w:history="1">
                              <w:r w:rsidR="000E440E" w:rsidRPr="00DE3E76">
                                <w:rPr>
                                  <w:rStyle w:val="Lienhypertexte"/>
                                  <w:rFonts w:asciiTheme="minorHAnsi" w:eastAsiaTheme="minorHAnsi" w:hAnsiTheme="minorHAnsi" w:cstheme="minorBidi"/>
                                  <w:noProof/>
                                  <w:kern w:val="2"/>
                                  <w:lang w:eastAsia="ja-JP"/>
                                  <w14:ligatures w14:val="standard"/>
                                </w:rPr>
                                <w:t>www.guestetstrategy.com</w:t>
                              </w:r>
                            </w:hyperlink>
                            <w:r w:rsidR="000E440E" w:rsidRPr="00DE3E76">
                              <w:rPr>
                                <w:rFonts w:asciiTheme="minorHAnsi" w:eastAsiaTheme="minorHAnsi" w:hAnsiTheme="minorHAnsi" w:cstheme="minorBidi"/>
                                <w:noProof/>
                                <w:color w:val="FFFFFF" w:themeColor="background1"/>
                                <w:kern w:val="2"/>
                                <w:lang w:eastAsia="ja-JP"/>
                                <w14:ligatures w14:val="standard"/>
                              </w:rPr>
                              <w:t xml:space="preserve"> </w:t>
                            </w:r>
                          </w:p>
                          <w:p w14:paraId="58398119" w14:textId="1D5F280E" w:rsidR="00AB0615" w:rsidRPr="00DE3E76" w:rsidRDefault="00AB0615" w:rsidP="00C64ADA">
                            <w:pPr>
                              <w:pStyle w:val="Normalcentr"/>
                              <w:ind w:left="0"/>
                              <w:rPr>
                                <w:noProof/>
                                <w:szCs w:val="22"/>
                                <w:lang w:val="fr-FR"/>
                              </w:rPr>
                            </w:pPr>
                            <w:r w:rsidRPr="00DE3E76">
                              <w:rPr>
                                <w:b/>
                                <w:noProof/>
                                <w:szCs w:val="22"/>
                                <w:u w:val="single"/>
                                <w:lang w:val="fr-FR"/>
                              </w:rPr>
                              <w:t>Durée </w:t>
                            </w:r>
                            <w:r w:rsidRPr="00DE3E76">
                              <w:rPr>
                                <w:noProof/>
                                <w:szCs w:val="22"/>
                                <w:lang w:val="fr-FR"/>
                              </w:rPr>
                              <w:t>: 2 jours pour les 2 modules et un forfait de 8h pour l’accompagnement personnalisé.</w:t>
                            </w:r>
                          </w:p>
                          <w:p w14:paraId="66905C21" w14:textId="3AB7584D" w:rsidR="00764307" w:rsidRPr="00DE3E76" w:rsidRDefault="00764307" w:rsidP="00C64ADA">
                            <w:pPr>
                              <w:pStyle w:val="Normalcentr"/>
                              <w:ind w:left="0"/>
                              <w:rPr>
                                <w:noProof/>
                                <w:szCs w:val="22"/>
                                <w:lang w:val="fr-FR"/>
                              </w:rPr>
                            </w:pPr>
                            <w:r w:rsidRPr="00127470">
                              <w:rPr>
                                <w:b/>
                                <w:noProof/>
                                <w:szCs w:val="22"/>
                                <w:u w:val="single"/>
                                <w:lang w:val="fr-FR"/>
                              </w:rPr>
                              <w:t>Date</w:t>
                            </w:r>
                            <w:r w:rsidR="00DE3E76">
                              <w:rPr>
                                <w:noProof/>
                                <w:szCs w:val="22"/>
                                <w:lang w:val="fr-FR"/>
                              </w:rPr>
                              <w:t xml:space="preserve"> : </w:t>
                            </w:r>
                            <w:r w:rsidR="001210ED">
                              <w:rPr>
                                <w:noProof/>
                                <w:szCs w:val="22"/>
                                <w:lang w:val="fr-FR"/>
                              </w:rPr>
                              <w:t>Février</w:t>
                            </w:r>
                            <w:r w:rsidR="00123684">
                              <w:rPr>
                                <w:noProof/>
                                <w:szCs w:val="22"/>
                                <w:lang w:val="fr-FR"/>
                              </w:rPr>
                              <w:t xml:space="preserve"> / Mars</w:t>
                            </w:r>
                            <w:r w:rsidR="001210ED">
                              <w:rPr>
                                <w:noProof/>
                                <w:szCs w:val="22"/>
                                <w:lang w:val="fr-FR"/>
                              </w:rPr>
                              <w:t xml:space="preserve"> 2019</w:t>
                            </w:r>
                          </w:p>
                          <w:p w14:paraId="54C65000" w14:textId="3709967F" w:rsidR="00F43EF0" w:rsidRDefault="00AB0615" w:rsidP="00C64ADA">
                            <w:pPr>
                              <w:pStyle w:val="Normalcentr"/>
                              <w:ind w:left="0"/>
                              <w:rPr>
                                <w:noProof/>
                                <w:szCs w:val="22"/>
                                <w:lang w:val="fr-FR"/>
                              </w:rPr>
                            </w:pPr>
                            <w:r w:rsidRPr="00DE3E76">
                              <w:rPr>
                                <w:b/>
                                <w:noProof/>
                                <w:szCs w:val="22"/>
                                <w:u w:val="single"/>
                                <w:lang w:val="fr-FR"/>
                              </w:rPr>
                              <w:t>Lieu </w:t>
                            </w:r>
                            <w:r w:rsidRPr="00DE3E76">
                              <w:rPr>
                                <w:noProof/>
                                <w:szCs w:val="22"/>
                                <w:lang w:val="fr-FR"/>
                              </w:rPr>
                              <w:t>: Dunkerque</w:t>
                            </w:r>
                          </w:p>
                          <w:p w14:paraId="05DF4BD3" w14:textId="77777777" w:rsidR="00C1452E" w:rsidRPr="00DE3E76" w:rsidRDefault="00C1452E" w:rsidP="00C64ADA">
                            <w:pPr>
                              <w:pStyle w:val="Normalcentr"/>
                              <w:ind w:left="0"/>
                              <w:rPr>
                                <w:noProof/>
                                <w:szCs w:val="22"/>
                                <w:lang w:val="fr-FR"/>
                              </w:rPr>
                            </w:pPr>
                          </w:p>
                          <w:p w14:paraId="56F7E3EB" w14:textId="77777777" w:rsidR="00B3029F" w:rsidRPr="008640F5" w:rsidRDefault="00B3029F" w:rsidP="00F43EF0">
                            <w:pPr>
                              <w:pStyle w:val="Normalcentr"/>
                              <w:rPr>
                                <w:noProof/>
                                <w:lang w:val="fr-FR"/>
                              </w:rPr>
                            </w:pPr>
                          </w:p>
                        </w:tc>
                      </w:tr>
                      <w:tr w:rsidR="006A531C" w:rsidRPr="00110B88" w14:paraId="035D04EF" w14:textId="77777777" w:rsidTr="00F43EF0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14:paraId="48CD3452" w14:textId="77777777" w:rsidR="006A531C" w:rsidRPr="008640F5" w:rsidRDefault="006A531C">
                            <w:pPr>
                              <w:rPr>
                                <w:noProof/>
                                <w:lang w:val="fr-FR"/>
                              </w:rPr>
                            </w:pPr>
                          </w:p>
                        </w:tc>
                      </w:tr>
                      <w:tr w:rsidR="006A531C" w:rsidRPr="008640F5" w14:paraId="7CB98337" w14:textId="77777777" w:rsidTr="00F43EF0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14:paraId="229301D1" w14:textId="5FB01E20" w:rsidR="006A531C" w:rsidRPr="008640F5" w:rsidRDefault="006A531C" w:rsidP="006D1C9F">
                            <w:pPr>
                              <w:rPr>
                                <w:noProof/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sdt>
                      <w:sdtPr>
                        <w:rPr>
                          <w:noProof/>
                          <w:lang w:val="fr-FR"/>
                        </w:rPr>
                        <w:id w:val="2046019647"/>
                        <w:placeholder>
                          <w:docPart w:val="42C320FC28394D5DBDAEE5B98558D0D8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14:paraId="73EBE271" w14:textId="77777777" w:rsidR="006A531C" w:rsidRPr="008640F5" w:rsidRDefault="006A531C" w:rsidP="006A531C">
                          <w:pPr>
                            <w:pStyle w:val="Lgende"/>
                            <w:rPr>
                              <w:noProof/>
                              <w:lang w:val="fr-FR"/>
                            </w:rPr>
                          </w:pPr>
                          <w:r w:rsidRPr="008640F5">
                            <w:rPr>
                              <w:noProof/>
                              <w:lang w:val="fr-FR"/>
                            </w:rPr>
                            <w:t>[</w:t>
                          </w:r>
                          <w:r w:rsidR="008640F5" w:rsidRPr="008640F5">
                            <w:rPr>
                              <w:noProof/>
                              <w:lang w:val="fr-FR"/>
                            </w:rPr>
                            <w:t>Cliquez ici pour ajouter une légende</w:t>
                          </w:r>
                          <w:r w:rsidRPr="008640F5">
                            <w:rPr>
                              <w:noProof/>
                              <w:lang w:val="fr-FR"/>
                            </w:rPr>
                            <w:t>]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B64642" w:rsidRPr="00B64642">
        <w:rPr>
          <w:rStyle w:val="Lienhypertexte"/>
          <w:noProof/>
          <w:u w:val="none"/>
          <w:lang w:val="fr-FR"/>
        </w:rPr>
        <w:t>Cycle de formation n°2</w:t>
      </w:r>
      <w:r w:rsidR="00B64642" w:rsidRPr="00B64642">
        <w:rPr>
          <w:rStyle w:val="Lienhypertexte"/>
          <w:noProof/>
          <w:u w:val="none"/>
          <w:lang w:val="fr-FR"/>
        </w:rPr>
        <w:tab/>
      </w:r>
      <w:r w:rsidR="00B64642" w:rsidRPr="00B64642">
        <w:rPr>
          <w:rStyle w:val="Lienhypertexte"/>
          <w:noProof/>
          <w:u w:val="none"/>
          <w:lang w:val="fr-FR"/>
        </w:rPr>
        <w:tab/>
      </w:r>
      <w:r w:rsidR="00B64642" w:rsidRPr="00B64642">
        <w:rPr>
          <w:rStyle w:val="Lienhypertexte"/>
          <w:noProof/>
          <w:u w:val="none"/>
          <w:lang w:val="fr-FR"/>
        </w:rPr>
        <w:tab/>
      </w:r>
      <w:r w:rsidR="00B64642" w:rsidRPr="00B64642">
        <w:rPr>
          <w:rStyle w:val="Lienhypertexte"/>
          <w:noProof/>
          <w:u w:val="none"/>
          <w:lang w:val="fr-FR"/>
        </w:rPr>
        <w:tab/>
      </w:r>
      <w:r w:rsidR="00B64642" w:rsidRPr="00B64642">
        <w:rPr>
          <w:rStyle w:val="Lienhypertexte"/>
          <w:noProof/>
          <w:u w:val="none"/>
          <w:lang w:val="fr-FR"/>
        </w:rPr>
        <w:tab/>
      </w:r>
      <w:r w:rsidR="00B64642" w:rsidRPr="00B64642">
        <w:rPr>
          <w:rStyle w:val="Lienhypertexte"/>
          <w:noProof/>
          <w:u w:val="none"/>
          <w:lang w:val="fr-FR"/>
        </w:rPr>
        <w:tab/>
      </w:r>
      <w:r w:rsidR="00B64642">
        <w:rPr>
          <w:rStyle w:val="Lienhypertexte"/>
          <w:noProof/>
          <w:u w:val="none"/>
          <w:lang w:val="fr-FR"/>
        </w:rPr>
        <w:tab/>
      </w:r>
      <w:hyperlink r:id="rId10" w:history="1">
        <w:r w:rsidR="007F6171" w:rsidRPr="00231351">
          <w:rPr>
            <w:rStyle w:val="Lienhypertexte"/>
            <w:noProof/>
            <w:lang w:val="fr-FR"/>
          </w:rPr>
          <w:t>www.tendances-tourisme.org</w:t>
        </w:r>
      </w:hyperlink>
      <w:r w:rsidR="00110B88" w:rsidRPr="00B64642">
        <w:rPr>
          <w:noProof/>
          <w:lang w:val="fr-FR"/>
        </w:rPr>
        <w:t xml:space="preserve"> </w:t>
      </w:r>
    </w:p>
    <w:p w14:paraId="699BBAEB" w14:textId="60946BAA" w:rsidR="00B81E4B" w:rsidRPr="003E394A" w:rsidRDefault="00445BE2">
      <w:pPr>
        <w:pStyle w:val="Titre1"/>
        <w:rPr>
          <w:noProof/>
          <w:lang w:val="fr-FR"/>
        </w:rPr>
      </w:pPr>
      <w:r>
        <w:rPr>
          <w:rFonts w:ascii="Arial" w:hAnsi="Arial"/>
          <w:noProof/>
          <w:color w:val="E76A1D"/>
          <w:lang w:val="fr-FR"/>
        </w:rPr>
        <w:t>LE TOURISME A L’</w:t>
      </w:r>
      <w:r w:rsidR="00EA6B3D">
        <w:rPr>
          <w:rFonts w:ascii="Arial" w:hAnsi="Arial"/>
          <w:noProof/>
          <w:color w:val="E76A1D"/>
          <w:lang w:val="fr-FR"/>
        </w:rPr>
        <w:t>ERE DU NUMERIQ</w:t>
      </w:r>
      <w:r>
        <w:rPr>
          <w:rFonts w:ascii="Arial" w:hAnsi="Arial"/>
          <w:noProof/>
          <w:color w:val="E76A1D"/>
          <w:lang w:val="fr-FR"/>
        </w:rPr>
        <w:t>UE</w:t>
      </w:r>
    </w:p>
    <w:p w14:paraId="3B5B06DB" w14:textId="77777777" w:rsidR="00B81E4B" w:rsidRPr="0086045E" w:rsidRDefault="00EA6B3D" w:rsidP="009D2991">
      <w:pPr>
        <w:jc w:val="both"/>
        <w:rPr>
          <w:noProof/>
          <w:spacing w:val="-4"/>
          <w:lang w:val="fr-FR"/>
        </w:rPr>
      </w:pPr>
      <w:r>
        <w:rPr>
          <w:rFonts w:ascii="Georgia" w:hAnsi="Georgia"/>
          <w:noProof/>
          <w:color w:val="404040"/>
          <w:spacing w:val="-4"/>
          <w:lang w:val="fr-FR"/>
        </w:rPr>
        <w:t>Professionnels du Tourisme, booster vos compétences numériques et soyez au fait des nouvelles tendances du Web ! Un coach vous accompagne dans votre stratégie digitale.</w:t>
      </w:r>
    </w:p>
    <w:p w14:paraId="2E22D880" w14:textId="77777777" w:rsidR="00B81E4B" w:rsidRPr="009E126B" w:rsidRDefault="008640F5">
      <w:pPr>
        <w:pStyle w:val="Citation"/>
        <w:rPr>
          <w:rFonts w:ascii="Georgia" w:hAnsi="Georgia"/>
          <w:noProof/>
          <w:color w:val="404040"/>
          <w:lang w:val="fr-FR"/>
        </w:rPr>
      </w:pPr>
      <w:r w:rsidRPr="003E394A">
        <w:rPr>
          <w:rFonts w:ascii="Georgia" w:hAnsi="Georgia"/>
          <w:noProof/>
          <w:color w:val="404040"/>
          <w:lang w:val="fr-FR"/>
        </w:rPr>
        <w:t>« </w:t>
      </w:r>
      <w:r w:rsidR="009E126B" w:rsidRPr="009E126B">
        <w:rPr>
          <w:rFonts w:ascii="Georgia" w:hAnsi="Georgia"/>
          <w:noProof/>
          <w:color w:val="404040"/>
          <w:lang w:val="fr-FR"/>
        </w:rPr>
        <w:t xml:space="preserve">Un accompagnement sur-mesure adapté aux besoins de </w:t>
      </w:r>
      <w:r w:rsidR="009E126B">
        <w:rPr>
          <w:rFonts w:ascii="Georgia" w:hAnsi="Georgia"/>
          <w:noProof/>
          <w:color w:val="404040"/>
          <w:lang w:val="fr-FR"/>
        </w:rPr>
        <w:t xml:space="preserve">votre </w:t>
      </w:r>
      <w:r w:rsidR="009E126B" w:rsidRPr="009E126B">
        <w:rPr>
          <w:rFonts w:ascii="Georgia" w:hAnsi="Georgia"/>
          <w:noProof/>
          <w:color w:val="404040"/>
          <w:lang w:val="fr-FR"/>
        </w:rPr>
        <w:t>entreprise. Pour les professionnels du tourisme, des approches</w:t>
      </w:r>
      <w:r w:rsidR="009E126B">
        <w:rPr>
          <w:rFonts w:ascii="Georgia" w:hAnsi="Georgia"/>
          <w:noProof/>
          <w:color w:val="404040"/>
          <w:lang w:val="fr-FR"/>
        </w:rPr>
        <w:t xml:space="preserve"> et des outils</w:t>
      </w:r>
      <w:r w:rsidR="009E126B" w:rsidRPr="009E126B">
        <w:rPr>
          <w:rFonts w:ascii="Georgia" w:hAnsi="Georgia"/>
          <w:noProof/>
          <w:color w:val="404040"/>
          <w:lang w:val="fr-FR"/>
        </w:rPr>
        <w:t xml:space="preserve"> spécialement adaptées à </w:t>
      </w:r>
      <w:r w:rsidR="009E126B">
        <w:rPr>
          <w:rFonts w:ascii="Georgia" w:hAnsi="Georgia"/>
          <w:noProof/>
          <w:color w:val="404040"/>
          <w:lang w:val="fr-FR"/>
        </w:rPr>
        <w:t>vos</w:t>
      </w:r>
      <w:r w:rsidR="009E126B" w:rsidRPr="009E126B">
        <w:rPr>
          <w:rFonts w:ascii="Georgia" w:hAnsi="Georgia"/>
          <w:noProof/>
          <w:color w:val="404040"/>
          <w:lang w:val="fr-FR"/>
        </w:rPr>
        <w:t xml:space="preserve"> besoins</w:t>
      </w:r>
      <w:r w:rsidR="009E126B">
        <w:rPr>
          <w:rFonts w:ascii="Georgia" w:hAnsi="Georgia"/>
          <w:noProof/>
          <w:color w:val="404040"/>
          <w:lang w:val="fr-FR"/>
        </w:rPr>
        <w:t xml:space="preserve"> et votre activité ».</w:t>
      </w:r>
    </w:p>
    <w:p w14:paraId="09D87148" w14:textId="77777777" w:rsidR="00EA6B3D" w:rsidRPr="003E394A" w:rsidRDefault="00EA6B3D" w:rsidP="00EA6B3D">
      <w:pPr>
        <w:pStyle w:val="Titre1"/>
        <w:rPr>
          <w:noProof/>
          <w:lang w:val="fr-FR"/>
        </w:rPr>
      </w:pPr>
      <w:r>
        <w:rPr>
          <w:rFonts w:ascii="Arial" w:hAnsi="Arial"/>
          <w:noProof/>
          <w:color w:val="E76A1D"/>
          <w:lang w:val="fr-FR"/>
        </w:rPr>
        <w:t>OBJECTIFS</w:t>
      </w:r>
    </w:p>
    <w:p w14:paraId="4F7E9545" w14:textId="77777777" w:rsidR="00EA6B3D" w:rsidRPr="00EA6B3D" w:rsidRDefault="00EA6B3D" w:rsidP="00EA6B3D">
      <w:pPr>
        <w:pStyle w:val="Paragraphedeliste"/>
        <w:numPr>
          <w:ilvl w:val="0"/>
          <w:numId w:val="2"/>
        </w:numPr>
        <w:jc w:val="both"/>
        <w:rPr>
          <w:rFonts w:ascii="Georgia" w:eastAsiaTheme="minorHAnsi" w:hAnsi="Georgia" w:cstheme="minorBidi"/>
          <w:noProof/>
          <w:color w:val="404040"/>
          <w:kern w:val="2"/>
          <w:sz w:val="20"/>
          <w:szCs w:val="20"/>
          <w:lang w:eastAsia="ja-JP"/>
          <w14:ligatures w14:val="standard"/>
        </w:rPr>
      </w:pPr>
      <w:r w:rsidRPr="00EA6B3D">
        <w:rPr>
          <w:rFonts w:ascii="Georgia" w:eastAsiaTheme="minorHAnsi" w:hAnsi="Georgia" w:cstheme="minorBidi"/>
          <w:noProof/>
          <w:color w:val="404040"/>
          <w:kern w:val="2"/>
          <w:sz w:val="20"/>
          <w:szCs w:val="20"/>
          <w:lang w:eastAsia="ja-JP"/>
          <w14:ligatures w14:val="standard"/>
        </w:rPr>
        <w:t>Avoir une vue stratégique de l’évolution du Web pour sélectionner les outils et les actions à mettre en œuvre</w:t>
      </w:r>
    </w:p>
    <w:p w14:paraId="46316829" w14:textId="77777777" w:rsidR="00EA6B3D" w:rsidRPr="00EA6B3D" w:rsidRDefault="00EA6B3D" w:rsidP="00EA6B3D">
      <w:pPr>
        <w:pStyle w:val="Paragraphedeliste"/>
        <w:numPr>
          <w:ilvl w:val="0"/>
          <w:numId w:val="2"/>
        </w:numPr>
        <w:jc w:val="both"/>
        <w:rPr>
          <w:rFonts w:ascii="Georgia" w:eastAsiaTheme="minorHAnsi" w:hAnsi="Georgia" w:cstheme="minorBidi"/>
          <w:noProof/>
          <w:color w:val="404040"/>
          <w:kern w:val="2"/>
          <w:sz w:val="20"/>
          <w:szCs w:val="20"/>
          <w:lang w:eastAsia="ja-JP"/>
          <w14:ligatures w14:val="standard"/>
        </w:rPr>
      </w:pPr>
      <w:r w:rsidRPr="00EA6B3D">
        <w:rPr>
          <w:rFonts w:ascii="Georgia" w:eastAsiaTheme="minorHAnsi" w:hAnsi="Georgia" w:cstheme="minorBidi"/>
          <w:noProof/>
          <w:color w:val="404040"/>
          <w:kern w:val="2"/>
          <w:sz w:val="20"/>
          <w:szCs w:val="20"/>
          <w:lang w:eastAsia="ja-JP"/>
          <w14:ligatures w14:val="standard"/>
        </w:rPr>
        <w:t>Définir la stratégie globale de développement de</w:t>
      </w:r>
      <w:r>
        <w:rPr>
          <w:rFonts w:ascii="Georgia" w:eastAsiaTheme="minorHAnsi" w:hAnsi="Georgia" w:cstheme="minorBidi"/>
          <w:noProof/>
          <w:color w:val="404040"/>
          <w:kern w:val="2"/>
          <w:sz w:val="20"/>
          <w:szCs w:val="20"/>
          <w:lang w:eastAsia="ja-JP"/>
          <w14:ligatures w14:val="standard"/>
        </w:rPr>
        <w:t xml:space="preserve"> votre entreprise</w:t>
      </w:r>
      <w:r w:rsidRPr="00EA6B3D">
        <w:rPr>
          <w:rFonts w:ascii="Georgia" w:eastAsiaTheme="minorHAnsi" w:hAnsi="Georgia" w:cstheme="minorBidi"/>
          <w:noProof/>
          <w:color w:val="404040"/>
          <w:kern w:val="2"/>
          <w:sz w:val="20"/>
          <w:szCs w:val="20"/>
          <w:lang w:eastAsia="ja-JP"/>
          <w14:ligatures w14:val="standard"/>
        </w:rPr>
        <w:t xml:space="preserve"> en intégrant les technologies et les usages du numérique</w:t>
      </w:r>
    </w:p>
    <w:p w14:paraId="7075BC8A" w14:textId="77777777" w:rsidR="00EA6B3D" w:rsidRPr="00EA6B3D" w:rsidRDefault="00EA6B3D" w:rsidP="00EA6B3D">
      <w:pPr>
        <w:pStyle w:val="Paragraphedeliste"/>
        <w:numPr>
          <w:ilvl w:val="0"/>
          <w:numId w:val="2"/>
        </w:numPr>
        <w:jc w:val="both"/>
        <w:rPr>
          <w:rFonts w:ascii="Georgia" w:eastAsiaTheme="minorHAnsi" w:hAnsi="Georgia" w:cstheme="minorBidi"/>
          <w:noProof/>
          <w:color w:val="404040"/>
          <w:kern w:val="2"/>
          <w:sz w:val="20"/>
          <w:szCs w:val="20"/>
          <w:lang w:eastAsia="ja-JP"/>
          <w14:ligatures w14:val="standard"/>
        </w:rPr>
      </w:pPr>
      <w:r w:rsidRPr="00EA6B3D">
        <w:rPr>
          <w:rFonts w:ascii="Georgia" w:eastAsiaTheme="minorHAnsi" w:hAnsi="Georgia" w:cstheme="minorBidi"/>
          <w:noProof/>
          <w:color w:val="404040"/>
          <w:kern w:val="2"/>
          <w:sz w:val="20"/>
          <w:szCs w:val="20"/>
          <w:lang w:eastAsia="ja-JP"/>
          <w14:ligatures w14:val="standard"/>
        </w:rPr>
        <w:t>Connaître le fonctionnement des nouveaux médias digitaux et les réseaux sociaux d’influence du Web</w:t>
      </w:r>
    </w:p>
    <w:p w14:paraId="6FCEFD8E" w14:textId="77777777" w:rsidR="00EA6B3D" w:rsidRPr="00EA6B3D" w:rsidRDefault="00EA6B3D" w:rsidP="00EA6B3D">
      <w:pPr>
        <w:pStyle w:val="Paragraphedeliste"/>
        <w:numPr>
          <w:ilvl w:val="0"/>
          <w:numId w:val="2"/>
        </w:numPr>
        <w:jc w:val="both"/>
        <w:rPr>
          <w:rFonts w:ascii="Georgia" w:eastAsiaTheme="minorHAnsi" w:hAnsi="Georgia" w:cstheme="minorBidi"/>
          <w:noProof/>
          <w:color w:val="404040"/>
          <w:kern w:val="2"/>
          <w:sz w:val="20"/>
          <w:szCs w:val="20"/>
          <w:lang w:eastAsia="ja-JP"/>
          <w14:ligatures w14:val="standard"/>
        </w:rPr>
      </w:pPr>
      <w:r w:rsidRPr="00EA6B3D">
        <w:rPr>
          <w:rFonts w:ascii="Georgia" w:eastAsiaTheme="minorHAnsi" w:hAnsi="Georgia" w:cstheme="minorBidi"/>
          <w:noProof/>
          <w:color w:val="404040"/>
          <w:kern w:val="2"/>
          <w:sz w:val="20"/>
          <w:szCs w:val="20"/>
          <w:lang w:eastAsia="ja-JP"/>
          <w14:ligatures w14:val="standard"/>
        </w:rPr>
        <w:t xml:space="preserve">Comprendre l’influence du Web participatif et communautaire sur l’image </w:t>
      </w:r>
      <w:r>
        <w:rPr>
          <w:rFonts w:ascii="Georgia" w:eastAsiaTheme="minorHAnsi" w:hAnsi="Georgia" w:cstheme="minorBidi"/>
          <w:noProof/>
          <w:color w:val="404040"/>
          <w:kern w:val="2"/>
          <w:sz w:val="20"/>
          <w:szCs w:val="20"/>
          <w:lang w:eastAsia="ja-JP"/>
          <w14:ligatures w14:val="standard"/>
        </w:rPr>
        <w:t>de votre entreprise</w:t>
      </w:r>
    </w:p>
    <w:p w14:paraId="72E22180" w14:textId="77777777" w:rsidR="00EA6B3D" w:rsidRPr="00EA6B3D" w:rsidRDefault="00EA6B3D" w:rsidP="00EA6B3D">
      <w:pPr>
        <w:pStyle w:val="Paragraphedeliste"/>
        <w:numPr>
          <w:ilvl w:val="0"/>
          <w:numId w:val="2"/>
        </w:numPr>
        <w:jc w:val="both"/>
        <w:rPr>
          <w:rFonts w:ascii="Georgia" w:eastAsiaTheme="minorHAnsi" w:hAnsi="Georgia" w:cstheme="minorBidi"/>
          <w:noProof/>
          <w:color w:val="404040"/>
          <w:kern w:val="2"/>
          <w:sz w:val="20"/>
          <w:szCs w:val="20"/>
          <w:lang w:eastAsia="ja-JP"/>
          <w14:ligatures w14:val="standard"/>
        </w:rPr>
      </w:pPr>
      <w:r w:rsidRPr="00EA6B3D">
        <w:rPr>
          <w:rFonts w:ascii="Georgia" w:eastAsiaTheme="minorHAnsi" w:hAnsi="Georgia" w:cstheme="minorBidi"/>
          <w:noProof/>
          <w:color w:val="404040"/>
          <w:kern w:val="2"/>
          <w:sz w:val="20"/>
          <w:szCs w:val="20"/>
          <w:lang w:eastAsia="ja-JP"/>
          <w14:ligatures w14:val="standard"/>
        </w:rPr>
        <w:t>Connaitre les différents leviers du Web pour développer sa visibilité, connaître son marché, générer des contacts entrants et fidéliser ses clients. </w:t>
      </w:r>
    </w:p>
    <w:p w14:paraId="682C2183" w14:textId="65C703B1" w:rsidR="00EA6B3D" w:rsidRPr="00EA6B3D" w:rsidRDefault="00EA6B3D" w:rsidP="00EA6B3D">
      <w:pPr>
        <w:pStyle w:val="Paragraphedeliste"/>
        <w:numPr>
          <w:ilvl w:val="0"/>
          <w:numId w:val="2"/>
        </w:numPr>
        <w:jc w:val="both"/>
        <w:rPr>
          <w:rFonts w:ascii="Georgia" w:eastAsiaTheme="minorHAnsi" w:hAnsi="Georgia" w:cstheme="minorBidi"/>
          <w:noProof/>
          <w:color w:val="404040"/>
          <w:kern w:val="2"/>
          <w:sz w:val="20"/>
          <w:szCs w:val="20"/>
          <w:lang w:eastAsia="ja-JP"/>
          <w14:ligatures w14:val="standard"/>
        </w:rPr>
      </w:pPr>
      <w:r w:rsidRPr="00EA6B3D">
        <w:rPr>
          <w:rFonts w:ascii="Georgia" w:eastAsiaTheme="minorHAnsi" w:hAnsi="Georgia" w:cstheme="minorBidi"/>
          <w:noProof/>
          <w:color w:val="404040"/>
          <w:kern w:val="2"/>
          <w:sz w:val="20"/>
          <w:szCs w:val="20"/>
          <w:lang w:eastAsia="ja-JP"/>
          <w14:ligatures w14:val="standard"/>
        </w:rPr>
        <w:t>Cerner l’impact des médias communautaires et des plateformes d'avis sur l’im</w:t>
      </w:r>
      <w:r w:rsidR="009D2991">
        <w:rPr>
          <w:rFonts w:ascii="Georgia" w:eastAsiaTheme="minorHAnsi" w:hAnsi="Georgia" w:cstheme="minorBidi"/>
          <w:noProof/>
          <w:color w:val="404040"/>
          <w:kern w:val="2"/>
          <w:sz w:val="20"/>
          <w:szCs w:val="20"/>
          <w:lang w:eastAsia="ja-JP"/>
          <w14:ligatures w14:val="standard"/>
        </w:rPr>
        <w:t>age de l’entreprise pour gérer s</w:t>
      </w:r>
      <w:r w:rsidRPr="00EA6B3D">
        <w:rPr>
          <w:rFonts w:ascii="Georgia" w:eastAsiaTheme="minorHAnsi" w:hAnsi="Georgia" w:cstheme="minorBidi"/>
          <w:noProof/>
          <w:color w:val="404040"/>
          <w:kern w:val="2"/>
          <w:sz w:val="20"/>
          <w:szCs w:val="20"/>
          <w:lang w:eastAsia="ja-JP"/>
          <w14:ligatures w14:val="standard"/>
        </w:rPr>
        <w:t>a e-réputation.</w:t>
      </w:r>
    </w:p>
    <w:p w14:paraId="04468470" w14:textId="1EE581B5" w:rsidR="00EA6B3D" w:rsidRPr="00EA6B3D" w:rsidRDefault="00EA6B3D" w:rsidP="00EA6B3D">
      <w:pPr>
        <w:pStyle w:val="Paragraphedeliste"/>
        <w:numPr>
          <w:ilvl w:val="0"/>
          <w:numId w:val="2"/>
        </w:numPr>
        <w:jc w:val="both"/>
        <w:rPr>
          <w:rFonts w:ascii="Georgia" w:eastAsiaTheme="minorHAnsi" w:hAnsi="Georgia" w:cstheme="minorBidi"/>
          <w:noProof/>
          <w:color w:val="404040"/>
          <w:kern w:val="2"/>
          <w:sz w:val="20"/>
          <w:szCs w:val="20"/>
          <w:lang w:eastAsia="ja-JP"/>
          <w14:ligatures w14:val="standard"/>
        </w:rPr>
      </w:pPr>
      <w:r w:rsidRPr="00EA6B3D">
        <w:rPr>
          <w:rFonts w:ascii="Georgia" w:eastAsiaTheme="minorHAnsi" w:hAnsi="Georgia" w:cstheme="minorBidi"/>
          <w:noProof/>
          <w:color w:val="404040"/>
          <w:kern w:val="2"/>
          <w:sz w:val="20"/>
          <w:szCs w:val="20"/>
          <w:lang w:eastAsia="ja-JP"/>
          <w14:ligatures w14:val="standard"/>
        </w:rPr>
        <w:t xml:space="preserve">Tracer, </w:t>
      </w:r>
      <w:r w:rsidRPr="000C2CBD">
        <w:rPr>
          <w:rFonts w:ascii="Georgia" w:hAnsi="Georgia" w:cstheme="minorBidi"/>
          <w:noProof/>
          <w:color w:val="404040"/>
          <w:sz w:val="20"/>
          <w:szCs w:val="20"/>
        </w:rPr>
        <w:t>mesurer et déf</w:t>
      </w:r>
      <w:r w:rsidRPr="00EA6B3D">
        <w:rPr>
          <w:rFonts w:ascii="Georgia" w:eastAsiaTheme="minorHAnsi" w:hAnsi="Georgia" w:cstheme="minorBidi"/>
          <w:noProof/>
          <w:color w:val="404040"/>
          <w:kern w:val="2"/>
          <w:sz w:val="20"/>
          <w:szCs w:val="20"/>
          <w:lang w:eastAsia="ja-JP"/>
          <w14:ligatures w14:val="standard"/>
        </w:rPr>
        <w:t>inir les indicateurs clé</w:t>
      </w:r>
      <w:r w:rsidR="009D2991">
        <w:rPr>
          <w:rFonts w:ascii="Georgia" w:eastAsiaTheme="minorHAnsi" w:hAnsi="Georgia" w:cstheme="minorBidi"/>
          <w:noProof/>
          <w:color w:val="404040"/>
          <w:kern w:val="2"/>
          <w:sz w:val="20"/>
          <w:szCs w:val="20"/>
          <w:lang w:eastAsia="ja-JP"/>
          <w14:ligatures w14:val="standard"/>
        </w:rPr>
        <w:t>s</w:t>
      </w:r>
      <w:r w:rsidRPr="00EA6B3D">
        <w:rPr>
          <w:rFonts w:ascii="Georgia" w:eastAsiaTheme="minorHAnsi" w:hAnsi="Georgia" w:cstheme="minorBidi"/>
          <w:noProof/>
          <w:color w:val="404040"/>
          <w:kern w:val="2"/>
          <w:sz w:val="20"/>
          <w:szCs w:val="20"/>
          <w:lang w:eastAsia="ja-JP"/>
          <w14:ligatures w14:val="standard"/>
        </w:rPr>
        <w:t xml:space="preserve"> de performance des opérations menées sur internet.</w:t>
      </w:r>
    </w:p>
    <w:p w14:paraId="20535C4F" w14:textId="77777777" w:rsidR="00EA6B3D" w:rsidRPr="003E394A" w:rsidRDefault="00EA6B3D" w:rsidP="00EA6B3D">
      <w:pPr>
        <w:pStyle w:val="Titre1"/>
        <w:rPr>
          <w:noProof/>
          <w:lang w:val="fr-FR"/>
        </w:rPr>
      </w:pPr>
      <w:r>
        <w:rPr>
          <w:rFonts w:ascii="Arial" w:hAnsi="Arial"/>
          <w:noProof/>
          <w:color w:val="E76A1D"/>
          <w:lang w:val="fr-FR"/>
        </w:rPr>
        <w:t>LE PROGRAMME</w:t>
      </w:r>
    </w:p>
    <w:p w14:paraId="39090F34" w14:textId="77777777" w:rsidR="000C2CBD" w:rsidRDefault="000C2CBD" w:rsidP="000C2CB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="Georgia" w:hAnsi="Georgia" w:cstheme="minorBidi"/>
          <w:noProof/>
          <w:color w:val="404040"/>
          <w:sz w:val="20"/>
          <w:szCs w:val="20"/>
        </w:rPr>
      </w:pPr>
      <w:r w:rsidRPr="000C2CBD">
        <w:rPr>
          <w:rFonts w:ascii="Georgia" w:hAnsi="Georgia" w:cstheme="minorBidi"/>
          <w:noProof/>
          <w:color w:val="404040"/>
          <w:sz w:val="20"/>
          <w:szCs w:val="20"/>
        </w:rPr>
        <w:t>Introduction sur le webmarketing touristique</w:t>
      </w:r>
    </w:p>
    <w:p w14:paraId="2B9902D4" w14:textId="77777777" w:rsidR="000C2CBD" w:rsidRDefault="000C2CBD" w:rsidP="00555CB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="Georgia" w:hAnsi="Georgia" w:cstheme="minorBidi"/>
          <w:noProof/>
          <w:color w:val="404040"/>
          <w:sz w:val="20"/>
          <w:szCs w:val="20"/>
        </w:rPr>
      </w:pPr>
      <w:r w:rsidRPr="000C2CBD">
        <w:rPr>
          <w:rFonts w:ascii="Georgia" w:hAnsi="Georgia" w:cstheme="minorBidi"/>
          <w:noProof/>
          <w:color w:val="404040"/>
          <w:sz w:val="20"/>
          <w:szCs w:val="20"/>
        </w:rPr>
        <w:t>Comment intégrer votre stratégie dans votre quotidien d’exploitant surchargé ?</w:t>
      </w:r>
    </w:p>
    <w:p w14:paraId="280E36B0" w14:textId="77777777" w:rsidR="000C2CBD" w:rsidRDefault="000C2CBD" w:rsidP="00A16D22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="Georgia" w:hAnsi="Georgia" w:cstheme="minorBidi"/>
          <w:noProof/>
          <w:color w:val="404040"/>
          <w:sz w:val="20"/>
          <w:szCs w:val="20"/>
        </w:rPr>
      </w:pPr>
      <w:r w:rsidRPr="000C2CBD">
        <w:rPr>
          <w:rFonts w:ascii="Georgia" w:hAnsi="Georgia" w:cstheme="minorBidi"/>
          <w:noProof/>
          <w:color w:val="404040"/>
          <w:sz w:val="20"/>
          <w:szCs w:val="20"/>
        </w:rPr>
        <w:t>Les différentes composantes d'une stratégie webmarketing réussie</w:t>
      </w:r>
    </w:p>
    <w:p w14:paraId="4454D634" w14:textId="77777777" w:rsidR="000C2CBD" w:rsidRPr="00A2340D" w:rsidRDefault="000C2CBD" w:rsidP="00C8409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="Georgia" w:hAnsi="Georgia" w:cstheme="minorBidi"/>
          <w:noProof/>
          <w:color w:val="404040"/>
          <w:sz w:val="20"/>
          <w:szCs w:val="20"/>
        </w:rPr>
      </w:pPr>
      <w:r w:rsidRPr="000C2CBD">
        <w:rPr>
          <w:rFonts w:ascii="Georgia" w:hAnsi="Georgia" w:cstheme="minorBidi"/>
          <w:noProof/>
          <w:color w:val="404040"/>
          <w:sz w:val="20"/>
          <w:szCs w:val="20"/>
        </w:rPr>
        <w:t>Définir un retro-planning de ses actions à entreprendre</w:t>
      </w:r>
    </w:p>
    <w:p w14:paraId="05AA61AF" w14:textId="3C16BDEB" w:rsidR="000C2CBD" w:rsidRDefault="000C2CBD" w:rsidP="00C8409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="Georgia" w:hAnsi="Georgia" w:cstheme="minorBidi"/>
          <w:noProof/>
          <w:color w:val="404040"/>
          <w:sz w:val="20"/>
          <w:szCs w:val="20"/>
        </w:rPr>
      </w:pPr>
      <w:r w:rsidRPr="000C2CBD">
        <w:rPr>
          <w:rFonts w:ascii="Georgia" w:hAnsi="Georgia" w:cstheme="minorBidi"/>
          <w:noProof/>
          <w:color w:val="404040"/>
          <w:sz w:val="20"/>
          <w:szCs w:val="20"/>
        </w:rPr>
        <w:t>Définir son budget marketing et ses indicateurs de performance</w:t>
      </w:r>
    </w:p>
    <w:p w14:paraId="4F80A4DB" w14:textId="57195ACC" w:rsidR="00375B85" w:rsidRDefault="00375B85" w:rsidP="00C8409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="Georgia" w:hAnsi="Georgia" w:cstheme="minorBidi"/>
          <w:noProof/>
          <w:color w:val="404040"/>
          <w:sz w:val="20"/>
          <w:szCs w:val="20"/>
        </w:rPr>
      </w:pPr>
      <w:r>
        <w:rPr>
          <w:rFonts w:ascii="Georgia" w:hAnsi="Georgia" w:cstheme="minorBidi"/>
          <w:noProof/>
          <w:color w:val="404040"/>
          <w:sz w:val="20"/>
          <w:szCs w:val="20"/>
        </w:rPr>
        <w:t>Introduction sur les réseaux sociaux</w:t>
      </w:r>
    </w:p>
    <w:p w14:paraId="02BD1962" w14:textId="6E18D811" w:rsidR="00E0217C" w:rsidRDefault="00E0217C" w:rsidP="00C8409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="Georgia" w:hAnsi="Georgia" w:cstheme="minorBidi"/>
          <w:noProof/>
          <w:color w:val="404040"/>
          <w:sz w:val="20"/>
          <w:szCs w:val="20"/>
        </w:rPr>
      </w:pPr>
      <w:r>
        <w:rPr>
          <w:rFonts w:ascii="Georgia" w:hAnsi="Georgia" w:cstheme="minorBidi"/>
          <w:noProof/>
          <w:color w:val="404040"/>
          <w:sz w:val="20"/>
          <w:szCs w:val="20"/>
        </w:rPr>
        <w:t>Se poser les bonnes questions avant de se jeter à l’eau</w:t>
      </w:r>
    </w:p>
    <w:p w14:paraId="4A2606B3" w14:textId="56E444F3" w:rsidR="00E0217C" w:rsidRDefault="00E0217C" w:rsidP="00C8409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="Georgia" w:hAnsi="Georgia" w:cstheme="minorBidi"/>
          <w:noProof/>
          <w:color w:val="404040"/>
          <w:sz w:val="20"/>
          <w:szCs w:val="20"/>
        </w:rPr>
      </w:pPr>
      <w:r>
        <w:rPr>
          <w:rFonts w:ascii="Georgia" w:hAnsi="Georgia" w:cstheme="minorBidi"/>
          <w:noProof/>
          <w:color w:val="404040"/>
          <w:sz w:val="20"/>
          <w:szCs w:val="20"/>
        </w:rPr>
        <w:t>Focus et cas pratiques sur les différents réseaux</w:t>
      </w:r>
      <w:r w:rsidR="000E5DCA">
        <w:rPr>
          <w:rFonts w:ascii="Georgia" w:hAnsi="Georgia" w:cstheme="minorBidi"/>
          <w:noProof/>
          <w:color w:val="404040"/>
          <w:sz w:val="20"/>
          <w:szCs w:val="20"/>
        </w:rPr>
        <w:t> : facebook, twitter, …</w:t>
      </w:r>
    </w:p>
    <w:p w14:paraId="2BF7FEBC" w14:textId="284B9D51" w:rsidR="007F6171" w:rsidRPr="009D2991" w:rsidRDefault="007F6171" w:rsidP="007F6171">
      <w:pPr>
        <w:autoSpaceDE w:val="0"/>
        <w:autoSpaceDN w:val="0"/>
        <w:adjustRightInd w:val="0"/>
        <w:rPr>
          <w:rFonts w:ascii="Georgia" w:hAnsi="Georgia"/>
          <w:noProof/>
          <w:color w:val="404040"/>
          <w:lang w:val="fr-FR"/>
        </w:rPr>
      </w:pPr>
    </w:p>
    <w:p w14:paraId="77DEF793" w14:textId="77777777" w:rsidR="007F6171" w:rsidRPr="009D2991" w:rsidRDefault="007F6171" w:rsidP="007F6171">
      <w:pPr>
        <w:autoSpaceDE w:val="0"/>
        <w:autoSpaceDN w:val="0"/>
        <w:adjustRightInd w:val="0"/>
        <w:rPr>
          <w:rFonts w:ascii="Georgia" w:hAnsi="Georgia"/>
          <w:noProof/>
          <w:color w:val="404040"/>
          <w:lang w:val="fr-FR"/>
        </w:rPr>
      </w:pPr>
    </w:p>
    <w:p w14:paraId="7472336A" w14:textId="77777777" w:rsidR="00B81E4B" w:rsidRPr="003E394A" w:rsidRDefault="00B3029F">
      <w:pPr>
        <w:pStyle w:val="Titre1"/>
        <w:rPr>
          <w:noProof/>
          <w:lang w:val="fr-FR"/>
        </w:rPr>
      </w:pPr>
      <w:r>
        <w:rPr>
          <w:rFonts w:ascii="Arial" w:hAnsi="Arial"/>
          <w:noProof/>
          <w:color w:val="E76A1D"/>
          <w:lang w:val="fr-FR"/>
        </w:rPr>
        <w:lastRenderedPageBreak/>
        <w:t>UN ACCOMPAGNEMENT EN 2 TEMPS</w:t>
      </w:r>
    </w:p>
    <w:p w14:paraId="5C2B563A" w14:textId="77777777" w:rsidR="00B81E4B" w:rsidRDefault="00A2340D">
      <w:pPr>
        <w:rPr>
          <w:rFonts w:ascii="Georgia" w:hAnsi="Georgia"/>
          <w:noProof/>
          <w:color w:val="404040"/>
          <w:lang w:val="fr-FR"/>
        </w:rPr>
      </w:pPr>
      <w:r w:rsidRPr="00A2340D">
        <w:rPr>
          <w:rFonts w:ascii="Georgia" w:hAnsi="Georgia"/>
          <w:b/>
          <w:noProof/>
          <w:color w:val="404040"/>
          <w:lang w:val="fr-FR"/>
        </w:rPr>
        <w:t xml:space="preserve">Une formation </w:t>
      </w:r>
      <w:r w:rsidR="003A6A97">
        <w:rPr>
          <w:rFonts w:ascii="Georgia" w:hAnsi="Georgia"/>
          <w:b/>
          <w:noProof/>
          <w:color w:val="404040"/>
          <w:lang w:val="fr-FR"/>
        </w:rPr>
        <w:t>collective</w:t>
      </w:r>
      <w:r>
        <w:rPr>
          <w:rFonts w:ascii="Georgia" w:hAnsi="Georgia"/>
          <w:noProof/>
          <w:color w:val="404040"/>
          <w:lang w:val="fr-FR"/>
        </w:rPr>
        <w:t xml:space="preserve"> (8 prestataires maximum</w:t>
      </w:r>
      <w:r w:rsidR="000170FA">
        <w:rPr>
          <w:rFonts w:ascii="Georgia" w:hAnsi="Georgia"/>
          <w:noProof/>
          <w:color w:val="404040"/>
          <w:lang w:val="fr-FR"/>
        </w:rPr>
        <w:t xml:space="preserve"> par module</w:t>
      </w:r>
      <w:r>
        <w:rPr>
          <w:rFonts w:ascii="Georgia" w:hAnsi="Georgia"/>
          <w:noProof/>
          <w:color w:val="404040"/>
          <w:lang w:val="fr-FR"/>
        </w:rPr>
        <w:t>)</w:t>
      </w:r>
    </w:p>
    <w:p w14:paraId="0597DE7E" w14:textId="77777777" w:rsidR="00A2340D" w:rsidRPr="00A2340D" w:rsidRDefault="00A2340D" w:rsidP="00A2340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="Georgia" w:hAnsi="Georgia" w:cstheme="minorBidi"/>
          <w:noProof/>
          <w:color w:val="404040"/>
          <w:sz w:val="20"/>
          <w:szCs w:val="20"/>
        </w:rPr>
      </w:pPr>
      <w:r w:rsidRPr="0088483E">
        <w:rPr>
          <w:rFonts w:ascii="Georgia" w:hAnsi="Georgia" w:cstheme="minorBidi"/>
          <w:noProof/>
          <w:color w:val="404040"/>
          <w:sz w:val="20"/>
          <w:szCs w:val="20"/>
          <w:u w:val="single"/>
        </w:rPr>
        <w:t>Module n°1</w:t>
      </w:r>
      <w:r w:rsidRPr="00A2340D">
        <w:rPr>
          <w:rFonts w:ascii="Georgia" w:hAnsi="Georgia" w:cstheme="minorBidi"/>
          <w:noProof/>
          <w:color w:val="404040"/>
          <w:sz w:val="20"/>
          <w:szCs w:val="20"/>
        </w:rPr>
        <w:t xml:space="preserve"> : Définir et mettre en œuvre sa stratégie digitale – </w:t>
      </w:r>
      <w:r w:rsidRPr="003A6A97">
        <w:rPr>
          <w:rFonts w:ascii="Georgia" w:hAnsi="Georgia" w:cstheme="minorBidi"/>
          <w:i/>
          <w:noProof/>
          <w:color w:val="404040"/>
          <w:sz w:val="20"/>
          <w:szCs w:val="20"/>
        </w:rPr>
        <w:t>1 journée</w:t>
      </w:r>
    </w:p>
    <w:p w14:paraId="2E3F3F12" w14:textId="0E360455" w:rsidR="00A2340D" w:rsidRPr="003A6A97" w:rsidRDefault="00A2340D" w:rsidP="00A2340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="Georgia" w:hAnsi="Georgia" w:cstheme="minorBidi"/>
          <w:i/>
          <w:noProof/>
          <w:color w:val="404040"/>
          <w:sz w:val="20"/>
          <w:szCs w:val="20"/>
        </w:rPr>
      </w:pPr>
      <w:r w:rsidRPr="0088483E">
        <w:rPr>
          <w:rFonts w:ascii="Georgia" w:hAnsi="Georgia" w:cstheme="minorBidi"/>
          <w:noProof/>
          <w:color w:val="404040"/>
          <w:sz w:val="20"/>
          <w:szCs w:val="20"/>
          <w:u w:val="single"/>
        </w:rPr>
        <w:t>Module n°2</w:t>
      </w:r>
      <w:r w:rsidRPr="00A2340D">
        <w:rPr>
          <w:rFonts w:ascii="Georgia" w:hAnsi="Georgia" w:cstheme="minorBidi"/>
          <w:noProof/>
          <w:color w:val="404040"/>
          <w:sz w:val="20"/>
          <w:szCs w:val="20"/>
        </w:rPr>
        <w:t> : Définir et mettre en œuvre sa strat</w:t>
      </w:r>
      <w:r w:rsidR="00B6302D">
        <w:rPr>
          <w:rFonts w:ascii="Georgia" w:hAnsi="Georgia" w:cstheme="minorBidi"/>
          <w:noProof/>
          <w:color w:val="404040"/>
          <w:sz w:val="20"/>
          <w:szCs w:val="20"/>
        </w:rPr>
        <w:t>é</w:t>
      </w:r>
      <w:r w:rsidRPr="00A2340D">
        <w:rPr>
          <w:rFonts w:ascii="Georgia" w:hAnsi="Georgia" w:cstheme="minorBidi"/>
          <w:noProof/>
          <w:color w:val="404040"/>
          <w:sz w:val="20"/>
          <w:szCs w:val="20"/>
        </w:rPr>
        <w:t>g</w:t>
      </w:r>
      <w:r w:rsidR="005E400E">
        <w:rPr>
          <w:rFonts w:ascii="Georgia" w:hAnsi="Georgia" w:cstheme="minorBidi"/>
          <w:noProof/>
          <w:color w:val="404040"/>
          <w:sz w:val="20"/>
          <w:szCs w:val="20"/>
        </w:rPr>
        <w:t>i</w:t>
      </w:r>
      <w:r w:rsidRPr="00A2340D">
        <w:rPr>
          <w:rFonts w:ascii="Georgia" w:hAnsi="Georgia" w:cstheme="minorBidi"/>
          <w:noProof/>
          <w:color w:val="404040"/>
          <w:sz w:val="20"/>
          <w:szCs w:val="20"/>
        </w:rPr>
        <w:t xml:space="preserve">e Web sociale </w:t>
      </w:r>
      <w:r w:rsidRPr="003A6A97">
        <w:rPr>
          <w:rFonts w:ascii="Georgia" w:hAnsi="Georgia" w:cstheme="minorBidi"/>
          <w:i/>
          <w:noProof/>
          <w:color w:val="404040"/>
          <w:sz w:val="20"/>
          <w:szCs w:val="20"/>
        </w:rPr>
        <w:t xml:space="preserve">– 1 </w:t>
      </w:r>
      <w:r w:rsidR="000E5DCA">
        <w:rPr>
          <w:rFonts w:ascii="Georgia" w:hAnsi="Georgia" w:cstheme="minorBidi"/>
          <w:i/>
          <w:noProof/>
          <w:color w:val="404040"/>
          <w:sz w:val="20"/>
          <w:szCs w:val="20"/>
        </w:rPr>
        <w:t xml:space="preserve"> </w:t>
      </w:r>
      <w:r w:rsidRPr="003A6A97">
        <w:rPr>
          <w:rFonts w:ascii="Georgia" w:hAnsi="Georgia" w:cstheme="minorBidi"/>
          <w:i/>
          <w:noProof/>
          <w:color w:val="404040"/>
          <w:sz w:val="20"/>
          <w:szCs w:val="20"/>
        </w:rPr>
        <w:t>journée.</w:t>
      </w:r>
    </w:p>
    <w:p w14:paraId="4B637153" w14:textId="77777777" w:rsidR="000170FA" w:rsidRDefault="000170FA">
      <w:pPr>
        <w:rPr>
          <w:rFonts w:ascii="Georgia" w:hAnsi="Georgia"/>
          <w:b/>
          <w:noProof/>
          <w:color w:val="404040"/>
          <w:lang w:val="fr-FR"/>
        </w:rPr>
      </w:pPr>
    </w:p>
    <w:p w14:paraId="40FF6A8C" w14:textId="77777777" w:rsidR="00A2340D" w:rsidRDefault="00A2340D">
      <w:pPr>
        <w:rPr>
          <w:rFonts w:ascii="Georgia" w:hAnsi="Georgia"/>
          <w:b/>
          <w:noProof/>
          <w:color w:val="404040"/>
          <w:lang w:val="fr-FR"/>
        </w:rPr>
      </w:pPr>
      <w:r w:rsidRPr="00A2340D">
        <w:rPr>
          <w:rFonts w:ascii="Georgia" w:hAnsi="Georgia"/>
          <w:b/>
          <w:noProof/>
          <w:color w:val="404040"/>
          <w:lang w:val="fr-FR"/>
        </w:rPr>
        <w:t>Un accompagnement individualisé</w:t>
      </w:r>
    </w:p>
    <w:p w14:paraId="21A75E32" w14:textId="77777777" w:rsidR="00A2340D" w:rsidRPr="00A2340D" w:rsidRDefault="000170FA" w:rsidP="003A6A97">
      <w:pPr>
        <w:jc w:val="both"/>
        <w:rPr>
          <w:rFonts w:ascii="Georgia" w:hAnsi="Georgia"/>
          <w:noProof/>
          <w:color w:val="404040"/>
          <w:lang w:val="fr-FR"/>
        </w:rPr>
      </w:pPr>
      <w:r>
        <w:rPr>
          <w:rFonts w:ascii="Georgia" w:hAnsi="Georgia"/>
          <w:noProof/>
          <w:color w:val="404040"/>
          <w:lang w:val="fr-FR"/>
        </w:rPr>
        <w:t>A l’issue de la formation collective, beneficiez</w:t>
      </w:r>
      <w:r w:rsidR="00A2340D">
        <w:rPr>
          <w:rFonts w:ascii="Georgia" w:hAnsi="Georgia"/>
          <w:noProof/>
          <w:color w:val="404040"/>
          <w:lang w:val="fr-FR"/>
        </w:rPr>
        <w:t xml:space="preserve"> d’un accompagnement individualisé </w:t>
      </w:r>
      <w:r w:rsidR="003A6A97">
        <w:rPr>
          <w:rFonts w:ascii="Georgia" w:hAnsi="Georgia"/>
          <w:noProof/>
          <w:color w:val="404040"/>
          <w:lang w:val="fr-FR"/>
        </w:rPr>
        <w:t xml:space="preserve">avec votre coach </w:t>
      </w:r>
      <w:r>
        <w:rPr>
          <w:rFonts w:ascii="Georgia" w:hAnsi="Georgia"/>
          <w:noProof/>
          <w:color w:val="404040"/>
          <w:lang w:val="fr-FR"/>
        </w:rPr>
        <w:t xml:space="preserve">(forfait de 8h) </w:t>
      </w:r>
      <w:r w:rsidR="00A2340D">
        <w:rPr>
          <w:rFonts w:ascii="Georgia" w:hAnsi="Georgia"/>
          <w:noProof/>
          <w:color w:val="404040"/>
          <w:lang w:val="fr-FR"/>
        </w:rPr>
        <w:t>pour la mise en œuvre de </w:t>
      </w:r>
      <w:r w:rsidR="003A6A97">
        <w:rPr>
          <w:rFonts w:ascii="Georgia" w:hAnsi="Georgia"/>
          <w:noProof/>
          <w:color w:val="404040"/>
          <w:lang w:val="fr-FR"/>
        </w:rPr>
        <w:t>vos actions marketing digital.</w:t>
      </w:r>
      <w:r w:rsidR="00A2340D" w:rsidRPr="00A2340D">
        <w:rPr>
          <w:rFonts w:ascii="Georgia" w:hAnsi="Georgia"/>
          <w:noProof/>
          <w:color w:val="404040"/>
          <w:lang w:val="fr-FR"/>
        </w:rPr>
        <w:t xml:space="preserve"> </w:t>
      </w:r>
    </w:p>
    <w:p w14:paraId="2CD555C5" w14:textId="77777777" w:rsidR="00B81E4B" w:rsidRPr="003E394A" w:rsidRDefault="00AB0615">
      <w:pPr>
        <w:pStyle w:val="Titre1"/>
        <w:rPr>
          <w:noProof/>
          <w:lang w:val="fr-FR"/>
        </w:rPr>
      </w:pPr>
      <w:r w:rsidRPr="003E394A">
        <w:rPr>
          <w:noProof/>
          <w:lang w:val="fr-FR" w:eastAsia="fr-FR"/>
        </w:rPr>
        <mc:AlternateContent>
          <mc:Choice Requires="wps">
            <w:drawing>
              <wp:anchor distT="182880" distB="182880" distL="274320" distR="274320" simplePos="0" relativeHeight="251661312" behindDoc="0" locked="0" layoutInCell="1" allowOverlap="0" wp14:anchorId="25E73099" wp14:editId="314026DD">
                <wp:simplePos x="0" y="0"/>
                <wp:positionH relativeFrom="margin">
                  <wp:posOffset>-17145</wp:posOffset>
                </wp:positionH>
                <wp:positionV relativeFrom="margin">
                  <wp:posOffset>-17780</wp:posOffset>
                </wp:positionV>
                <wp:extent cx="2240280" cy="4695825"/>
                <wp:effectExtent l="0" t="0" r="7620" b="9525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469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883CBB" w14:textId="77777777" w:rsidR="006A531C" w:rsidRPr="007D7565" w:rsidRDefault="006A531C" w:rsidP="006A531C">
                            <w:pPr>
                              <w:pStyle w:val="Sansinterligne"/>
                              <w:rPr>
                                <w:lang w:val="fr-FR"/>
                              </w:rPr>
                            </w:pPr>
                            <w:r w:rsidRPr="007D7565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54892F03" wp14:editId="2DDD75F6">
                                  <wp:extent cx="2238374" cy="1619971"/>
                                  <wp:effectExtent l="0" t="0" r="0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C:\Users\Steph\Dropbox\7-27 specs\newsletter\fron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8374" cy="16199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8ECF5E" w14:textId="6970DBE4" w:rsidR="006A531C" w:rsidRPr="007D7565" w:rsidRDefault="006A531C" w:rsidP="00470696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2EB5FF53" w14:textId="77777777" w:rsidR="006A531C" w:rsidRPr="009D2991" w:rsidRDefault="007D7565" w:rsidP="006A531C">
                            <w:pPr>
                              <w:pStyle w:val="TitreContact"/>
                              <w:rPr>
                                <w:u w:val="single"/>
                                <w:lang w:val="fr-FR"/>
                              </w:rPr>
                            </w:pPr>
                            <w:r w:rsidRPr="009D2991">
                              <w:rPr>
                                <w:u w:val="single"/>
                                <w:lang w:val="fr-FR"/>
                              </w:rPr>
                              <w:t>Nous contacter</w:t>
                            </w:r>
                          </w:p>
                          <w:p w14:paraId="1710D325" w14:textId="77777777" w:rsidR="00AB0615" w:rsidRPr="00AB0615" w:rsidRDefault="00AB0615" w:rsidP="00AB061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color w:val="404040" w:themeColor="text1" w:themeTint="BF"/>
                                <w:kern w:val="2"/>
                                <w:sz w:val="20"/>
                                <w:szCs w:val="20"/>
                              </w:rPr>
                            </w:pPr>
                            <w:r w:rsidRPr="00AB0615">
                              <w:rPr>
                                <w:rFonts w:asciiTheme="minorHAnsi" w:hAnsiTheme="minorHAnsi" w:cstheme="minorBidi"/>
                                <w:b/>
                                <w:color w:val="404040" w:themeColor="text1" w:themeTint="BF"/>
                                <w:kern w:val="2"/>
                                <w:sz w:val="20"/>
                                <w:szCs w:val="20"/>
                              </w:rPr>
                              <w:t>Pascale MONTEFIORE</w:t>
                            </w:r>
                            <w:r w:rsidRPr="00AB0615">
                              <w:rPr>
                                <w:rFonts w:asciiTheme="minorHAnsi" w:hAnsiTheme="minorHAnsi" w:cstheme="minorBidi"/>
                                <w:color w:val="404040" w:themeColor="text1" w:themeTint="BF"/>
                                <w:kern w:val="2"/>
                                <w:sz w:val="20"/>
                                <w:szCs w:val="20"/>
                              </w:rPr>
                              <w:t xml:space="preserve"> p.montefiore@agur-dunkerque.org 03.28.58.06.30 </w:t>
                            </w:r>
                          </w:p>
                          <w:p w14:paraId="7B80EA8F" w14:textId="77777777" w:rsidR="00AB0615" w:rsidRPr="00AB0615" w:rsidRDefault="00AB0615" w:rsidP="00AB061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color w:val="404040" w:themeColor="text1" w:themeTint="BF"/>
                                <w:kern w:val="2"/>
                                <w:sz w:val="20"/>
                                <w:szCs w:val="20"/>
                              </w:rPr>
                            </w:pPr>
                          </w:p>
                          <w:p w14:paraId="1BB37207" w14:textId="77777777" w:rsidR="00AB0615" w:rsidRDefault="00AB0615" w:rsidP="00AB0615">
                            <w:pPr>
                              <w:pStyle w:val="Coordonnes"/>
                              <w:rPr>
                                <w:lang w:val="fr-FR"/>
                              </w:rPr>
                            </w:pPr>
                            <w:r w:rsidRPr="00AB0615">
                              <w:rPr>
                                <w:b/>
                                <w:lang w:val="fr-FR"/>
                              </w:rPr>
                              <w:t>Fabrice PIETERS</w:t>
                            </w:r>
                            <w:r w:rsidRPr="00AB0615">
                              <w:rPr>
                                <w:lang w:val="fr-FR"/>
                              </w:rPr>
                              <w:t xml:space="preserve"> fabrice.pieters@cud.fr </w:t>
                            </w:r>
                          </w:p>
                          <w:p w14:paraId="4E2A369B" w14:textId="60294DAA" w:rsidR="006A531C" w:rsidRDefault="00AB0615" w:rsidP="00AB0615">
                            <w:pPr>
                              <w:pStyle w:val="Coordonnes"/>
                              <w:rPr>
                                <w:lang w:val="fr-FR"/>
                              </w:rPr>
                            </w:pPr>
                            <w:r w:rsidRPr="00AB0615">
                              <w:rPr>
                                <w:lang w:val="fr-FR"/>
                              </w:rPr>
                              <w:t>03.28.</w:t>
                            </w:r>
                            <w:r>
                              <w:rPr>
                                <w:lang w:val="fr-FR"/>
                              </w:rPr>
                              <w:t>62</w:t>
                            </w:r>
                            <w:r w:rsidRPr="00AB0615">
                              <w:rPr>
                                <w:lang w:val="fr-FR"/>
                              </w:rPr>
                              <w:t>.</w:t>
                            </w:r>
                            <w:r>
                              <w:rPr>
                                <w:lang w:val="fr-FR"/>
                              </w:rPr>
                              <w:t>72.28</w:t>
                            </w:r>
                          </w:p>
                          <w:p w14:paraId="2B95634E" w14:textId="7172794C" w:rsidR="009D2991" w:rsidRDefault="009D2991" w:rsidP="00AB0615">
                            <w:pPr>
                              <w:pStyle w:val="Coordonnes"/>
                              <w:rPr>
                                <w:lang w:val="fr-FR"/>
                              </w:rPr>
                            </w:pPr>
                          </w:p>
                          <w:p w14:paraId="6AFC22D4" w14:textId="77777777" w:rsidR="009D2991" w:rsidRPr="009D2991" w:rsidRDefault="009D2991" w:rsidP="009D2991">
                            <w:pPr>
                              <w:pStyle w:val="TitreContact"/>
                              <w:rPr>
                                <w:u w:val="single"/>
                                <w:lang w:val="fr-FR"/>
                              </w:rPr>
                            </w:pPr>
                            <w:r w:rsidRPr="009D2991">
                              <w:rPr>
                                <w:u w:val="single"/>
                                <w:lang w:val="fr-FR"/>
                              </w:rPr>
                              <w:t>Coût</w:t>
                            </w:r>
                          </w:p>
                          <w:p w14:paraId="65D11E8B" w14:textId="5D5B7EAE" w:rsidR="009D2991" w:rsidRDefault="009D2991" w:rsidP="009D2991">
                            <w:pPr>
                              <w:pStyle w:val="Coordonnes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Gratuit. Pris en charge par la Communauté urbaine de Dunkerque et </w:t>
                            </w:r>
                            <w:r>
                              <w:rPr>
                                <w:lang w:val="fr-FR"/>
                              </w:rPr>
                              <w:t>l’Union Européenne.</w:t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  <w:p w14:paraId="4FA43E70" w14:textId="77777777" w:rsidR="009D2991" w:rsidRPr="007D7565" w:rsidRDefault="009D2991" w:rsidP="00AB0615">
                            <w:pPr>
                              <w:pStyle w:val="Coordonnes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73099" id="Zone de texte 6" o:spid="_x0000_s1027" type="#_x0000_t202" style="position:absolute;margin-left:-1.35pt;margin-top:-1.4pt;width:176.4pt;height:369.75pt;z-index:251661312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" o:allowoverlap="f" filled="f" stroked="f" strokeweight=".5pt">
                <v:textbox inset="0,0,0,0">
                  <w:txbxContent>
                    <w:p w14:paraId="7C883CBB" w14:textId="77777777" w:rsidR="006A531C" w:rsidRPr="007D7565" w:rsidRDefault="006A531C" w:rsidP="006A531C">
                      <w:pPr>
                        <w:pStyle w:val="Sansinterligne"/>
                        <w:rPr>
                          <w:lang w:val="fr-FR"/>
                        </w:rPr>
                      </w:pPr>
                      <w:r w:rsidRPr="007D7565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54892F03" wp14:editId="2DDD75F6">
                            <wp:extent cx="2238374" cy="1619971"/>
                            <wp:effectExtent l="0" t="0" r="0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 descr="C:\Users\Steph\Dropbox\7-27 specs\newsletter\fron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8374" cy="16199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8ECF5E" w14:textId="6970DBE4" w:rsidR="006A531C" w:rsidRPr="007D7565" w:rsidRDefault="006A531C" w:rsidP="00470696">
                      <w:pPr>
                        <w:rPr>
                          <w:lang w:val="fr-FR"/>
                        </w:rPr>
                      </w:pPr>
                    </w:p>
                    <w:p w14:paraId="2EB5FF53" w14:textId="77777777" w:rsidR="006A531C" w:rsidRPr="009D2991" w:rsidRDefault="007D7565" w:rsidP="006A531C">
                      <w:pPr>
                        <w:pStyle w:val="TitreContact"/>
                        <w:rPr>
                          <w:u w:val="single"/>
                          <w:lang w:val="fr-FR"/>
                        </w:rPr>
                      </w:pPr>
                      <w:r w:rsidRPr="009D2991">
                        <w:rPr>
                          <w:u w:val="single"/>
                          <w:lang w:val="fr-FR"/>
                        </w:rPr>
                        <w:t>Nous contacter</w:t>
                      </w:r>
                    </w:p>
                    <w:p w14:paraId="1710D325" w14:textId="77777777" w:rsidR="00AB0615" w:rsidRPr="00AB0615" w:rsidRDefault="00AB0615" w:rsidP="00AB0615">
                      <w:pPr>
                        <w:pStyle w:val="Default"/>
                        <w:rPr>
                          <w:rFonts w:asciiTheme="minorHAnsi" w:hAnsiTheme="minorHAnsi" w:cstheme="minorBidi"/>
                          <w:color w:val="404040" w:themeColor="text1" w:themeTint="BF"/>
                          <w:kern w:val="2"/>
                          <w:sz w:val="20"/>
                          <w:szCs w:val="20"/>
                        </w:rPr>
                      </w:pPr>
                      <w:r w:rsidRPr="00AB0615">
                        <w:rPr>
                          <w:rFonts w:asciiTheme="minorHAnsi" w:hAnsiTheme="minorHAnsi" w:cstheme="minorBidi"/>
                          <w:b/>
                          <w:color w:val="404040" w:themeColor="text1" w:themeTint="BF"/>
                          <w:kern w:val="2"/>
                          <w:sz w:val="20"/>
                          <w:szCs w:val="20"/>
                        </w:rPr>
                        <w:t>Pascale MONTEFIORE</w:t>
                      </w:r>
                      <w:r w:rsidRPr="00AB0615">
                        <w:rPr>
                          <w:rFonts w:asciiTheme="minorHAnsi" w:hAnsiTheme="minorHAnsi" w:cstheme="minorBidi"/>
                          <w:color w:val="404040" w:themeColor="text1" w:themeTint="BF"/>
                          <w:kern w:val="2"/>
                          <w:sz w:val="20"/>
                          <w:szCs w:val="20"/>
                        </w:rPr>
                        <w:t xml:space="preserve"> p.montefiore@agur-dunkerque.org 03.28.58.06.30 </w:t>
                      </w:r>
                    </w:p>
                    <w:p w14:paraId="7B80EA8F" w14:textId="77777777" w:rsidR="00AB0615" w:rsidRPr="00AB0615" w:rsidRDefault="00AB0615" w:rsidP="00AB0615">
                      <w:pPr>
                        <w:pStyle w:val="Default"/>
                        <w:rPr>
                          <w:rFonts w:asciiTheme="minorHAnsi" w:hAnsiTheme="minorHAnsi" w:cstheme="minorBidi"/>
                          <w:color w:val="404040" w:themeColor="text1" w:themeTint="BF"/>
                          <w:kern w:val="2"/>
                          <w:sz w:val="20"/>
                          <w:szCs w:val="20"/>
                        </w:rPr>
                      </w:pPr>
                    </w:p>
                    <w:p w14:paraId="1BB37207" w14:textId="77777777" w:rsidR="00AB0615" w:rsidRDefault="00AB0615" w:rsidP="00AB0615">
                      <w:pPr>
                        <w:pStyle w:val="Coordonnes"/>
                        <w:rPr>
                          <w:lang w:val="fr-FR"/>
                        </w:rPr>
                      </w:pPr>
                      <w:r w:rsidRPr="00AB0615">
                        <w:rPr>
                          <w:b/>
                          <w:lang w:val="fr-FR"/>
                        </w:rPr>
                        <w:t>Fabrice PIETERS</w:t>
                      </w:r>
                      <w:r w:rsidRPr="00AB0615">
                        <w:rPr>
                          <w:lang w:val="fr-FR"/>
                        </w:rPr>
                        <w:t xml:space="preserve"> fabrice.pieters@cud.fr </w:t>
                      </w:r>
                    </w:p>
                    <w:p w14:paraId="4E2A369B" w14:textId="60294DAA" w:rsidR="006A531C" w:rsidRDefault="00AB0615" w:rsidP="00AB0615">
                      <w:pPr>
                        <w:pStyle w:val="Coordonnes"/>
                        <w:rPr>
                          <w:lang w:val="fr-FR"/>
                        </w:rPr>
                      </w:pPr>
                      <w:r w:rsidRPr="00AB0615">
                        <w:rPr>
                          <w:lang w:val="fr-FR"/>
                        </w:rPr>
                        <w:t>03.28.</w:t>
                      </w:r>
                      <w:r>
                        <w:rPr>
                          <w:lang w:val="fr-FR"/>
                        </w:rPr>
                        <w:t>62</w:t>
                      </w:r>
                      <w:r w:rsidRPr="00AB0615">
                        <w:rPr>
                          <w:lang w:val="fr-FR"/>
                        </w:rPr>
                        <w:t>.</w:t>
                      </w:r>
                      <w:r>
                        <w:rPr>
                          <w:lang w:val="fr-FR"/>
                        </w:rPr>
                        <w:t>72.28</w:t>
                      </w:r>
                    </w:p>
                    <w:p w14:paraId="2B95634E" w14:textId="7172794C" w:rsidR="009D2991" w:rsidRDefault="009D2991" w:rsidP="00AB0615">
                      <w:pPr>
                        <w:pStyle w:val="Coordonnes"/>
                        <w:rPr>
                          <w:lang w:val="fr-FR"/>
                        </w:rPr>
                      </w:pPr>
                    </w:p>
                    <w:p w14:paraId="6AFC22D4" w14:textId="77777777" w:rsidR="009D2991" w:rsidRPr="009D2991" w:rsidRDefault="009D2991" w:rsidP="009D2991">
                      <w:pPr>
                        <w:pStyle w:val="TitreContact"/>
                        <w:rPr>
                          <w:u w:val="single"/>
                          <w:lang w:val="fr-FR"/>
                        </w:rPr>
                      </w:pPr>
                      <w:r w:rsidRPr="009D2991">
                        <w:rPr>
                          <w:u w:val="single"/>
                          <w:lang w:val="fr-FR"/>
                        </w:rPr>
                        <w:t>Coût</w:t>
                      </w:r>
                    </w:p>
                    <w:p w14:paraId="65D11E8B" w14:textId="5D5B7EAE" w:rsidR="009D2991" w:rsidRDefault="009D2991" w:rsidP="009D2991">
                      <w:pPr>
                        <w:pStyle w:val="Coordonnes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Gratuit. Pris en charge par la Communauté urbaine de Dunkerque et </w:t>
                      </w:r>
                      <w:r>
                        <w:rPr>
                          <w:lang w:val="fr-FR"/>
                        </w:rPr>
                        <w:t>l’Union Européenne.</w:t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</w:p>
                    <w:p w14:paraId="4FA43E70" w14:textId="77777777" w:rsidR="009D2991" w:rsidRPr="007D7565" w:rsidRDefault="009D2991" w:rsidP="00AB0615">
                      <w:pPr>
                        <w:pStyle w:val="Coordonnes"/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3029F">
        <w:rPr>
          <w:rFonts w:ascii="Arial" w:hAnsi="Arial"/>
          <w:noProof/>
          <w:color w:val="E76A1D"/>
          <w:lang w:val="fr-FR"/>
        </w:rPr>
        <w:t>METHODES</w:t>
      </w:r>
    </w:p>
    <w:p w14:paraId="447DBDC3" w14:textId="77777777" w:rsidR="00B81E4B" w:rsidRDefault="007853E7" w:rsidP="007853E7">
      <w:pPr>
        <w:jc w:val="both"/>
        <w:rPr>
          <w:lang w:val="fr-FR"/>
        </w:rPr>
      </w:pPr>
      <w:r w:rsidRPr="007853E7">
        <w:rPr>
          <w:lang w:val="fr-FR"/>
        </w:rPr>
        <w:t xml:space="preserve">La formation, entièrement tournée vers l’acquisition de méthodes, s’appuie sur des exemples pratiques et favorise l’échange entre les participants. </w:t>
      </w:r>
    </w:p>
    <w:p w14:paraId="26E5B96F" w14:textId="396D3F9D" w:rsidR="007853E7" w:rsidRDefault="007853E7" w:rsidP="007853E7">
      <w:pPr>
        <w:jc w:val="both"/>
        <w:rPr>
          <w:lang w:val="fr-FR"/>
        </w:rPr>
      </w:pPr>
      <w:r>
        <w:rPr>
          <w:lang w:val="fr-FR"/>
        </w:rPr>
        <w:t>A l'issue de ce coaching</w:t>
      </w:r>
      <w:r w:rsidRPr="007853E7">
        <w:rPr>
          <w:lang w:val="fr-FR"/>
        </w:rPr>
        <w:t>, vous aurez une vision globale et précise des différentes actions webmarketing à mettre en œuvre pour développer votre entreprise. Vous serez en mesure de hiér</w:t>
      </w:r>
      <w:bookmarkStart w:id="0" w:name="_GoBack"/>
      <w:bookmarkEnd w:id="0"/>
      <w:r w:rsidRPr="007853E7">
        <w:rPr>
          <w:lang w:val="fr-FR"/>
        </w:rPr>
        <w:t>archiser ces actions par ordre de priorité et de les mettre en œuvre grâce à ce que vous aurez appris</w:t>
      </w:r>
      <w:r>
        <w:rPr>
          <w:lang w:val="fr-FR"/>
        </w:rPr>
        <w:t xml:space="preserve"> et avec l’accompagnement individualisé d’un coach.</w:t>
      </w:r>
    </w:p>
    <w:p w14:paraId="560797C3" w14:textId="77777777" w:rsidR="00B81E4B" w:rsidRPr="003E394A" w:rsidRDefault="007F241A">
      <w:pPr>
        <w:pStyle w:val="Titre1"/>
        <w:rPr>
          <w:noProof/>
          <w:lang w:val="fr-FR"/>
        </w:rPr>
      </w:pPr>
      <w:r>
        <w:rPr>
          <w:rFonts w:ascii="Arial" w:hAnsi="Arial"/>
          <w:noProof/>
          <w:color w:val="E76A1D"/>
          <w:lang w:val="fr-FR"/>
        </w:rPr>
        <w:t xml:space="preserve">POUR </w:t>
      </w:r>
      <w:r w:rsidR="00110B88">
        <w:rPr>
          <w:rFonts w:ascii="Arial" w:hAnsi="Arial"/>
          <w:noProof/>
          <w:color w:val="E76A1D"/>
          <w:lang w:val="fr-FR"/>
        </w:rPr>
        <w:t>VOUS INSCRIRE</w:t>
      </w:r>
      <w:r w:rsidR="008640F5" w:rsidRPr="003E394A">
        <w:rPr>
          <w:rFonts w:ascii="Arial" w:hAnsi="Arial"/>
          <w:noProof/>
          <w:color w:val="E76A1D"/>
          <w:lang w:val="fr-FR"/>
        </w:rPr>
        <w:t> ?</w:t>
      </w:r>
    </w:p>
    <w:p w14:paraId="7C55F5C5" w14:textId="77777777" w:rsidR="005A2471" w:rsidRDefault="005A2471" w:rsidP="005A247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noProof/>
          <w:color w:val="404040"/>
          <w:lang w:val="fr-FR"/>
        </w:rPr>
      </w:pPr>
    </w:p>
    <w:p w14:paraId="08C26FEB" w14:textId="77777777" w:rsidR="000170FA" w:rsidRDefault="000170FA" w:rsidP="005A247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noProof/>
          <w:color w:val="404040"/>
          <w:lang w:val="fr-FR"/>
        </w:rPr>
      </w:pPr>
    </w:p>
    <w:p w14:paraId="264C4CD6" w14:textId="77777777" w:rsidR="000170FA" w:rsidRDefault="000170FA" w:rsidP="005A247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noProof/>
          <w:color w:val="404040"/>
          <w:lang w:val="fr-FR"/>
        </w:rPr>
      </w:pPr>
      <w:r>
        <w:rPr>
          <w:rFonts w:ascii="Georgia" w:hAnsi="Georgia"/>
          <w:noProof/>
          <w:color w:val="404040"/>
          <w:lang w:val="fr-FR"/>
        </w:rPr>
        <w:t>Coupon réponse à nous retourner par email : </w:t>
      </w:r>
      <w:hyperlink r:id="rId12" w:history="1">
        <w:r w:rsidR="007F241A" w:rsidRPr="00582376">
          <w:rPr>
            <w:rStyle w:val="Lienhypertexte"/>
            <w:rFonts w:ascii="Georgia" w:hAnsi="Georgia"/>
            <w:noProof/>
            <w:lang w:val="fr-FR"/>
          </w:rPr>
          <w:t>fabrice.pieters@cud.fr</w:t>
        </w:r>
      </w:hyperlink>
      <w:r w:rsidR="007F241A">
        <w:rPr>
          <w:rFonts w:ascii="Georgia" w:hAnsi="Georgia"/>
          <w:noProof/>
          <w:color w:val="404040"/>
          <w:lang w:val="fr-FR"/>
        </w:rPr>
        <w:t xml:space="preserve"> et/ou </w:t>
      </w:r>
      <w:hyperlink r:id="rId13" w:history="1">
        <w:r w:rsidR="007F241A" w:rsidRPr="00582376">
          <w:rPr>
            <w:rStyle w:val="Lienhypertexte"/>
            <w:rFonts w:ascii="Georgia" w:hAnsi="Georgia"/>
            <w:noProof/>
            <w:lang w:val="fr-FR"/>
          </w:rPr>
          <w:t>p.montefiore@agur-dunkerque.org</w:t>
        </w:r>
      </w:hyperlink>
      <w:r w:rsidR="007F241A">
        <w:rPr>
          <w:rFonts w:ascii="Georgia" w:hAnsi="Georgia"/>
          <w:noProof/>
          <w:color w:val="404040"/>
          <w:lang w:val="fr-FR"/>
        </w:rPr>
        <w:t xml:space="preserve"> </w:t>
      </w:r>
    </w:p>
    <w:p w14:paraId="582C65A3" w14:textId="77777777" w:rsidR="000170FA" w:rsidRDefault="000170FA" w:rsidP="005A247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noProof/>
          <w:color w:val="404040"/>
          <w:lang w:val="fr-FR"/>
        </w:rPr>
      </w:pPr>
    </w:p>
    <w:p w14:paraId="3A440B63" w14:textId="77777777" w:rsidR="000170FA" w:rsidRDefault="000170FA" w:rsidP="005A247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noProof/>
          <w:color w:val="404040"/>
          <w:lang w:val="fr-FR"/>
        </w:rPr>
      </w:pPr>
      <w:r>
        <w:rPr>
          <w:rFonts w:ascii="Georgia" w:hAnsi="Georgia"/>
          <w:noProof/>
          <w:color w:val="404040"/>
          <w:lang w:val="fr-FR"/>
        </w:rPr>
        <w:t>M – Mme ……………………………………………………………………………………… Fonction ……………………………………………………………</w:t>
      </w:r>
    </w:p>
    <w:p w14:paraId="5F75A164" w14:textId="77777777" w:rsidR="000170FA" w:rsidRDefault="000170FA" w:rsidP="005A247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noProof/>
          <w:color w:val="404040"/>
          <w:lang w:val="fr-FR"/>
        </w:rPr>
      </w:pPr>
    </w:p>
    <w:p w14:paraId="3EBD5DA8" w14:textId="77777777" w:rsidR="000170FA" w:rsidRDefault="000170FA" w:rsidP="005A247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noProof/>
          <w:color w:val="404040"/>
          <w:lang w:val="fr-FR"/>
        </w:rPr>
      </w:pPr>
      <w:r>
        <w:rPr>
          <w:rFonts w:ascii="Georgia" w:hAnsi="Georgia"/>
          <w:noProof/>
          <w:color w:val="404040"/>
          <w:lang w:val="fr-FR"/>
        </w:rPr>
        <w:t>Entreprise …………………………………………………………………………………….. Activité …………………………………………………………….</w:t>
      </w:r>
    </w:p>
    <w:p w14:paraId="01BED831" w14:textId="77777777" w:rsidR="000170FA" w:rsidRDefault="000170FA" w:rsidP="005A247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noProof/>
          <w:color w:val="404040"/>
          <w:lang w:val="fr-FR"/>
        </w:rPr>
      </w:pPr>
    </w:p>
    <w:p w14:paraId="11788155" w14:textId="77777777" w:rsidR="000170FA" w:rsidRDefault="000170FA" w:rsidP="005A247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noProof/>
          <w:color w:val="404040"/>
          <w:lang w:val="fr-FR"/>
        </w:rPr>
      </w:pPr>
      <w:r>
        <w:rPr>
          <w:rFonts w:ascii="Georgia" w:hAnsi="Georgia"/>
          <w:noProof/>
          <w:color w:val="404040"/>
          <w:lang w:val="fr-FR"/>
        </w:rPr>
        <w:t>Adresse …………………………………………………………………………………………………………………………………………………………………….</w:t>
      </w:r>
    </w:p>
    <w:p w14:paraId="57064FD4" w14:textId="77777777" w:rsidR="000170FA" w:rsidRDefault="000170FA" w:rsidP="005A247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noProof/>
          <w:color w:val="404040"/>
          <w:lang w:val="fr-FR"/>
        </w:rPr>
      </w:pPr>
    </w:p>
    <w:p w14:paraId="28316078" w14:textId="77777777" w:rsidR="000170FA" w:rsidRDefault="000170FA" w:rsidP="005A247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noProof/>
          <w:color w:val="404040"/>
          <w:lang w:val="fr-FR"/>
        </w:rPr>
      </w:pPr>
      <w:r>
        <w:rPr>
          <w:rFonts w:ascii="Georgia" w:hAnsi="Georgia"/>
          <w:noProof/>
          <w:color w:val="404040"/>
          <w:lang w:val="fr-FR"/>
        </w:rPr>
        <w:t>Code Postal ……………………………………… Ville………………………………………………….Telephone…………………………………………….</w:t>
      </w:r>
    </w:p>
    <w:p w14:paraId="094E9704" w14:textId="77777777" w:rsidR="000170FA" w:rsidRDefault="000170FA" w:rsidP="005A247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noProof/>
          <w:color w:val="404040"/>
          <w:lang w:val="fr-FR"/>
        </w:rPr>
      </w:pPr>
    </w:p>
    <w:p w14:paraId="27042981" w14:textId="77777777" w:rsidR="000170FA" w:rsidRDefault="000170FA" w:rsidP="005A247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noProof/>
          <w:color w:val="404040"/>
          <w:lang w:val="fr-FR"/>
        </w:rPr>
      </w:pPr>
      <w:r>
        <w:rPr>
          <w:rFonts w:ascii="Georgia" w:hAnsi="Georgia"/>
          <w:noProof/>
          <w:color w:val="404040"/>
          <w:lang w:val="fr-FR"/>
        </w:rPr>
        <w:t>Email ………………………………………………………………</w:t>
      </w:r>
    </w:p>
    <w:p w14:paraId="65B9046A" w14:textId="77777777" w:rsidR="000170FA" w:rsidRDefault="000170FA" w:rsidP="005A247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noProof/>
          <w:color w:val="404040"/>
          <w:lang w:val="fr-FR"/>
        </w:rPr>
      </w:pPr>
    </w:p>
    <w:p w14:paraId="05EB4C73" w14:textId="77777777" w:rsidR="000170FA" w:rsidRDefault="007F241A" w:rsidP="005A247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noProof/>
          <w:color w:val="404040"/>
          <w:lang w:val="fr-FR"/>
        </w:rPr>
      </w:pPr>
      <w:r w:rsidRPr="00481E73">
        <w:rPr>
          <w:rFonts w:ascii="Georgia" w:hAnsi="Georgia"/>
          <w:b/>
          <w:noProof/>
          <w:color w:val="404040"/>
          <w:lang w:val="fr-FR"/>
        </w:rPr>
        <w:t>Souhaite s’inscrire au</w:t>
      </w:r>
      <w:r>
        <w:rPr>
          <w:rFonts w:ascii="Georgia" w:hAnsi="Georgia"/>
          <w:noProof/>
          <w:color w:val="404040"/>
          <w:lang w:val="fr-FR"/>
        </w:rPr>
        <w:t> :</w:t>
      </w:r>
    </w:p>
    <w:p w14:paraId="2EE08782" w14:textId="77777777" w:rsidR="007F241A" w:rsidRDefault="007F241A" w:rsidP="005A247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noProof/>
          <w:color w:val="404040"/>
          <w:lang w:val="fr-FR"/>
        </w:rPr>
      </w:pPr>
    </w:p>
    <w:p w14:paraId="76BB54C0" w14:textId="77777777" w:rsidR="007F241A" w:rsidRPr="007F241A" w:rsidRDefault="007F241A" w:rsidP="007F241A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Georgia" w:hAnsi="Georgia"/>
          <w:noProof/>
          <w:color w:val="404040"/>
        </w:rPr>
      </w:pPr>
      <w:r w:rsidRPr="007F241A">
        <w:rPr>
          <w:rFonts w:ascii="Georgia" w:hAnsi="Georgia" w:cstheme="minorBidi"/>
          <w:noProof/>
          <w:color w:val="404040"/>
          <w:sz w:val="20"/>
          <w:szCs w:val="20"/>
        </w:rPr>
        <w:t xml:space="preserve">Module n°1 : Définir et mettre en œuvre sa stratégie digitale – </w:t>
      </w:r>
      <w:r w:rsidRPr="007F241A">
        <w:rPr>
          <w:rFonts w:ascii="Georgia" w:hAnsi="Georgia" w:cstheme="minorBidi"/>
          <w:i/>
          <w:noProof/>
          <w:color w:val="404040"/>
          <w:sz w:val="20"/>
          <w:szCs w:val="20"/>
        </w:rPr>
        <w:t>1 journée</w:t>
      </w:r>
    </w:p>
    <w:p w14:paraId="0BAF3161" w14:textId="253A9BC5" w:rsidR="000170FA" w:rsidRPr="007E2CCD" w:rsidRDefault="007F241A" w:rsidP="007F241A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Georgia" w:hAnsi="Georgia"/>
          <w:noProof/>
          <w:color w:val="404040"/>
        </w:rPr>
      </w:pPr>
      <w:r w:rsidRPr="007F241A">
        <w:rPr>
          <w:rFonts w:ascii="Georgia" w:hAnsi="Georgia" w:cstheme="minorBidi"/>
          <w:noProof/>
          <w:color w:val="404040"/>
          <w:sz w:val="20"/>
          <w:szCs w:val="20"/>
        </w:rPr>
        <w:t>Module n°2 : Définir et mettre en œuvre sa strat</w:t>
      </w:r>
      <w:r w:rsidR="007E2CCD">
        <w:rPr>
          <w:rFonts w:ascii="Georgia" w:hAnsi="Georgia" w:cstheme="minorBidi"/>
          <w:noProof/>
          <w:color w:val="404040"/>
          <w:sz w:val="20"/>
          <w:szCs w:val="20"/>
        </w:rPr>
        <w:t>é</w:t>
      </w:r>
      <w:r w:rsidRPr="007F241A">
        <w:rPr>
          <w:rFonts w:ascii="Georgia" w:hAnsi="Georgia" w:cstheme="minorBidi"/>
          <w:noProof/>
          <w:color w:val="404040"/>
          <w:sz w:val="20"/>
          <w:szCs w:val="20"/>
        </w:rPr>
        <w:t xml:space="preserve">gie Web sociale </w:t>
      </w:r>
      <w:r w:rsidRPr="007F241A">
        <w:rPr>
          <w:rFonts w:ascii="Georgia" w:hAnsi="Georgia" w:cstheme="minorBidi"/>
          <w:i/>
          <w:noProof/>
          <w:color w:val="404040"/>
          <w:sz w:val="20"/>
          <w:szCs w:val="20"/>
        </w:rPr>
        <w:t>– 1 journée.</w:t>
      </w:r>
    </w:p>
    <w:p w14:paraId="54769288" w14:textId="118C0281" w:rsidR="007E2CCD" w:rsidRPr="00FE30BC" w:rsidRDefault="00FE30BC" w:rsidP="00FE30BC">
      <w:pPr>
        <w:pStyle w:val="Paragraphedeliste"/>
        <w:autoSpaceDE w:val="0"/>
        <w:autoSpaceDN w:val="0"/>
        <w:adjustRightInd w:val="0"/>
        <w:jc w:val="both"/>
        <w:rPr>
          <w:rFonts w:ascii="Georgia" w:hAnsi="Georgia"/>
          <w:noProof/>
          <w:color w:val="404040"/>
          <w:sz w:val="20"/>
        </w:rPr>
      </w:pPr>
      <w:r w:rsidRPr="00FE30BC">
        <w:rPr>
          <w:rFonts w:ascii="Georgia" w:hAnsi="Georgia"/>
          <w:noProof/>
          <w:color w:val="404040"/>
          <w:sz w:val="20"/>
        </w:rPr>
        <w:t xml:space="preserve">+ </w:t>
      </w:r>
      <w:r w:rsidR="000A59DD">
        <w:rPr>
          <w:rFonts w:ascii="Georgia" w:hAnsi="Georgia"/>
          <w:noProof/>
          <w:color w:val="404040"/>
          <w:sz w:val="20"/>
        </w:rPr>
        <w:t xml:space="preserve">un </w:t>
      </w:r>
      <w:r w:rsidRPr="00FE30BC">
        <w:rPr>
          <w:rFonts w:ascii="Georgia" w:hAnsi="Georgia"/>
          <w:noProof/>
          <w:color w:val="404040"/>
          <w:sz w:val="20"/>
        </w:rPr>
        <w:t>forfait de 8h pour un accompganement individualisé</w:t>
      </w:r>
      <w:r w:rsidR="00A03375">
        <w:rPr>
          <w:rFonts w:ascii="Georgia" w:hAnsi="Georgia"/>
          <w:noProof/>
          <w:color w:val="404040"/>
          <w:sz w:val="20"/>
        </w:rPr>
        <w:t xml:space="preserve"> à la mise en œuvre de votre stratégie</w:t>
      </w:r>
    </w:p>
    <w:p w14:paraId="5B0611CE" w14:textId="77777777" w:rsidR="000170FA" w:rsidRDefault="000170FA" w:rsidP="005A247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noProof/>
          <w:color w:val="404040"/>
          <w:lang w:val="fr-FR"/>
        </w:rPr>
      </w:pPr>
    </w:p>
    <w:p w14:paraId="12E5F530" w14:textId="77777777" w:rsidR="005A2471" w:rsidRPr="005A2471" w:rsidRDefault="005A2471" w:rsidP="005A247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noProof/>
          <w:color w:val="404040"/>
          <w:lang w:val="fr-FR"/>
        </w:rPr>
      </w:pPr>
    </w:p>
    <w:p w14:paraId="1AFBF4C0" w14:textId="77777777" w:rsidR="00110B88" w:rsidRPr="007F241A" w:rsidRDefault="00110B88" w:rsidP="00644936">
      <w:pPr>
        <w:spacing w:line="240" w:lineRule="auto"/>
        <w:jc w:val="center"/>
        <w:rPr>
          <w:rFonts w:ascii="Georgia" w:hAnsi="Georgia"/>
          <w:i/>
          <w:noProof/>
          <w:color w:val="404040"/>
          <w:sz w:val="18"/>
          <w:lang w:val="fr-FR"/>
        </w:rPr>
      </w:pPr>
      <w:r w:rsidRPr="007F241A">
        <w:rPr>
          <w:rFonts w:ascii="Georgia" w:hAnsi="Georgia"/>
          <w:b/>
          <w:i/>
          <w:noProof/>
          <w:color w:val="404040"/>
          <w:sz w:val="18"/>
          <w:lang w:val="fr-FR"/>
        </w:rPr>
        <w:t>« Tendances »</w:t>
      </w:r>
      <w:r w:rsidRPr="007F241A">
        <w:rPr>
          <w:rFonts w:ascii="Georgia" w:hAnsi="Georgia"/>
          <w:i/>
          <w:noProof/>
          <w:color w:val="404040"/>
          <w:sz w:val="18"/>
          <w:lang w:val="fr-FR"/>
        </w:rPr>
        <w:t xml:space="preserve"> est un projet de coopération franco-belge Interreg V</w:t>
      </w:r>
      <w:r w:rsidR="007F241A" w:rsidRPr="007F241A">
        <w:rPr>
          <w:rFonts w:ascii="Georgia" w:hAnsi="Georgia"/>
          <w:i/>
          <w:noProof/>
          <w:color w:val="404040"/>
          <w:sz w:val="18"/>
          <w:lang w:val="fr-FR"/>
        </w:rPr>
        <w:t xml:space="preserve"> </w:t>
      </w:r>
      <w:r w:rsidRPr="007F241A">
        <w:rPr>
          <w:rFonts w:ascii="Georgia" w:hAnsi="Georgia"/>
          <w:i/>
          <w:noProof/>
          <w:color w:val="404040"/>
          <w:sz w:val="18"/>
          <w:lang w:val="fr-FR"/>
        </w:rPr>
        <w:t xml:space="preserve">bénéficiant </w:t>
      </w:r>
      <w:r w:rsidR="00644936">
        <w:rPr>
          <w:rFonts w:ascii="Georgia" w:hAnsi="Georgia"/>
          <w:i/>
          <w:noProof/>
          <w:color w:val="404040"/>
          <w:sz w:val="18"/>
          <w:lang w:val="fr-FR"/>
        </w:rPr>
        <w:br/>
      </w:r>
      <w:r w:rsidRPr="007F241A">
        <w:rPr>
          <w:rFonts w:ascii="Georgia" w:hAnsi="Georgia"/>
          <w:i/>
          <w:noProof/>
          <w:color w:val="404040"/>
          <w:sz w:val="18"/>
          <w:lang w:val="fr-FR"/>
        </w:rPr>
        <w:t xml:space="preserve">du Fonds </w:t>
      </w:r>
      <w:r w:rsidR="007F241A">
        <w:rPr>
          <w:rFonts w:ascii="Georgia" w:hAnsi="Georgia"/>
          <w:i/>
          <w:noProof/>
          <w:color w:val="404040"/>
          <w:sz w:val="18"/>
          <w:lang w:val="fr-FR"/>
        </w:rPr>
        <w:t>E</w:t>
      </w:r>
      <w:r w:rsidRPr="007F241A">
        <w:rPr>
          <w:rFonts w:ascii="Georgia" w:hAnsi="Georgia"/>
          <w:i/>
          <w:noProof/>
          <w:color w:val="404040"/>
          <w:sz w:val="18"/>
          <w:lang w:val="fr-FR"/>
        </w:rPr>
        <w:t xml:space="preserve">uropéen de </w:t>
      </w:r>
      <w:r w:rsidR="007F241A">
        <w:rPr>
          <w:rFonts w:ascii="Georgia" w:hAnsi="Georgia"/>
          <w:i/>
          <w:noProof/>
          <w:color w:val="404040"/>
          <w:sz w:val="18"/>
          <w:lang w:val="fr-FR"/>
        </w:rPr>
        <w:t>D</w:t>
      </w:r>
      <w:r w:rsidRPr="007F241A">
        <w:rPr>
          <w:rFonts w:ascii="Georgia" w:hAnsi="Georgia"/>
          <w:i/>
          <w:noProof/>
          <w:color w:val="404040"/>
          <w:sz w:val="18"/>
          <w:lang w:val="fr-FR"/>
        </w:rPr>
        <w:t xml:space="preserve">éveloppement </w:t>
      </w:r>
      <w:r w:rsidR="007F241A">
        <w:rPr>
          <w:rFonts w:ascii="Georgia" w:hAnsi="Georgia"/>
          <w:i/>
          <w:noProof/>
          <w:color w:val="404040"/>
          <w:sz w:val="18"/>
          <w:lang w:val="fr-FR"/>
        </w:rPr>
        <w:t>R</w:t>
      </w:r>
      <w:r w:rsidRPr="007F241A">
        <w:rPr>
          <w:rFonts w:ascii="Georgia" w:hAnsi="Georgia"/>
          <w:i/>
          <w:noProof/>
          <w:color w:val="404040"/>
          <w:sz w:val="18"/>
          <w:lang w:val="fr-FR"/>
        </w:rPr>
        <w:t>égional (FEDER)</w:t>
      </w:r>
    </w:p>
    <w:p w14:paraId="4EE93A13" w14:textId="77777777" w:rsidR="00F43EF0" w:rsidRPr="003E394A" w:rsidRDefault="005A2471" w:rsidP="00644936">
      <w:pPr>
        <w:jc w:val="center"/>
        <w:rPr>
          <w:noProof/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5B83C844" wp14:editId="69A6CD37">
            <wp:extent cx="1707356" cy="607060"/>
            <wp:effectExtent l="0" t="0" r="762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UD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316" cy="61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0B88" w:rsidRPr="005A2471">
        <w:rPr>
          <w:noProof/>
          <w:lang w:val="fr-FR" w:eastAsia="fr-FR"/>
        </w:rPr>
        <w:t xml:space="preserve"> </w:t>
      </w:r>
      <w:r w:rsidRPr="005A2471">
        <w:rPr>
          <w:noProof/>
          <w:lang w:val="fr-FR" w:eastAsia="fr-FR"/>
        </w:rPr>
        <w:drawing>
          <wp:inline distT="0" distB="0" distL="0" distR="0" wp14:anchorId="3F1BA221" wp14:editId="22279C17">
            <wp:extent cx="1181100" cy="624232"/>
            <wp:effectExtent l="0" t="0" r="0" b="44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550" cy="632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FR" w:eastAsia="fr-FR"/>
        </w:rPr>
        <w:drawing>
          <wp:inline distT="0" distB="0" distL="0" distR="0" wp14:anchorId="649BD87F" wp14:editId="49CD7E8A">
            <wp:extent cx="1560435" cy="819229"/>
            <wp:effectExtent l="0" t="0" r="190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gur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948" cy="825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3EF0" w:rsidRPr="003E394A">
      <w:pgSz w:w="12240" w:h="15840"/>
      <w:pgMar w:top="79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97CF6"/>
    <w:multiLevelType w:val="hybridMultilevel"/>
    <w:tmpl w:val="55E0FC2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83BC5"/>
    <w:multiLevelType w:val="hybridMultilevel"/>
    <w:tmpl w:val="142E697A"/>
    <w:lvl w:ilvl="0" w:tplc="42B21B50">
      <w:start w:val="6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3699C"/>
    <w:multiLevelType w:val="hybridMultilevel"/>
    <w:tmpl w:val="B4D2904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D04DB"/>
    <w:multiLevelType w:val="hybridMultilevel"/>
    <w:tmpl w:val="F0E2A48E"/>
    <w:lvl w:ilvl="0" w:tplc="035ADE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F5469"/>
    <w:multiLevelType w:val="hybridMultilevel"/>
    <w:tmpl w:val="2CC4C2CC"/>
    <w:lvl w:ilvl="0" w:tplc="035ADE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640B8"/>
    <w:multiLevelType w:val="hybridMultilevel"/>
    <w:tmpl w:val="23C4634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F"/>
    <w:rsid w:val="000170FA"/>
    <w:rsid w:val="00050697"/>
    <w:rsid w:val="000A59DD"/>
    <w:rsid w:val="000C2CBD"/>
    <w:rsid w:val="000E440E"/>
    <w:rsid w:val="000E5DCA"/>
    <w:rsid w:val="00110B88"/>
    <w:rsid w:val="001210ED"/>
    <w:rsid w:val="00123684"/>
    <w:rsid w:val="00125191"/>
    <w:rsid w:val="00127470"/>
    <w:rsid w:val="00161623"/>
    <w:rsid w:val="002E5959"/>
    <w:rsid w:val="002F3382"/>
    <w:rsid w:val="00375B85"/>
    <w:rsid w:val="003A6A97"/>
    <w:rsid w:val="003E394A"/>
    <w:rsid w:val="00445BE2"/>
    <w:rsid w:val="00470696"/>
    <w:rsid w:val="00481E73"/>
    <w:rsid w:val="004D0689"/>
    <w:rsid w:val="004D1A65"/>
    <w:rsid w:val="004E234B"/>
    <w:rsid w:val="00530F58"/>
    <w:rsid w:val="005A2471"/>
    <w:rsid w:val="005E400E"/>
    <w:rsid w:val="006056A8"/>
    <w:rsid w:val="006320F6"/>
    <w:rsid w:val="00644936"/>
    <w:rsid w:val="006521EC"/>
    <w:rsid w:val="006A531C"/>
    <w:rsid w:val="006D1C9F"/>
    <w:rsid w:val="00764307"/>
    <w:rsid w:val="007853E7"/>
    <w:rsid w:val="007A06F8"/>
    <w:rsid w:val="007D7565"/>
    <w:rsid w:val="007E2CCD"/>
    <w:rsid w:val="007F241A"/>
    <w:rsid w:val="007F6171"/>
    <w:rsid w:val="008332D2"/>
    <w:rsid w:val="0086045E"/>
    <w:rsid w:val="008640F5"/>
    <w:rsid w:val="0088483E"/>
    <w:rsid w:val="0093097C"/>
    <w:rsid w:val="009748B7"/>
    <w:rsid w:val="009B4422"/>
    <w:rsid w:val="009D2991"/>
    <w:rsid w:val="009E126B"/>
    <w:rsid w:val="00A00504"/>
    <w:rsid w:val="00A03375"/>
    <w:rsid w:val="00A2340D"/>
    <w:rsid w:val="00A34DD8"/>
    <w:rsid w:val="00A442D9"/>
    <w:rsid w:val="00A6090C"/>
    <w:rsid w:val="00A7322E"/>
    <w:rsid w:val="00AB0615"/>
    <w:rsid w:val="00AE672B"/>
    <w:rsid w:val="00B17F69"/>
    <w:rsid w:val="00B3029F"/>
    <w:rsid w:val="00B6302D"/>
    <w:rsid w:val="00B64642"/>
    <w:rsid w:val="00B67651"/>
    <w:rsid w:val="00B81E4B"/>
    <w:rsid w:val="00B95C52"/>
    <w:rsid w:val="00C1452E"/>
    <w:rsid w:val="00C64ADA"/>
    <w:rsid w:val="00C8494D"/>
    <w:rsid w:val="00DE3E76"/>
    <w:rsid w:val="00E0217C"/>
    <w:rsid w:val="00EA6B3D"/>
    <w:rsid w:val="00EE3DC5"/>
    <w:rsid w:val="00F43EF0"/>
    <w:rsid w:val="00F875F9"/>
    <w:rsid w:val="00FE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ACE027"/>
  <w15:chartTrackingRefBased/>
  <w15:docId w15:val="{DA181E7C-AFF0-4D1F-847F-00DA1537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styleId="Titre2">
    <w:name w:val="heading 2"/>
    <w:basedOn w:val="Normal"/>
    <w:next w:val="Normal"/>
    <w:link w:val="Titre2C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styleId="Titre3">
    <w:name w:val="heading 3"/>
    <w:basedOn w:val="Normal"/>
    <w:next w:val="Normal"/>
    <w:link w:val="Titre3C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Titre">
    <w:name w:val="Title"/>
    <w:basedOn w:val="Normal"/>
    <w:link w:val="TitreC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ous-titre">
    <w:name w:val="Subtitle"/>
    <w:basedOn w:val="Normal"/>
    <w:next w:val="Normal"/>
    <w:link w:val="Sous-titreC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Sous-titreCar">
    <w:name w:val="Sous-titre Car"/>
    <w:basedOn w:val="Policepardfaut"/>
    <w:link w:val="Sous-titre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3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TitreBloc">
    <w:name w:val="Titre Bloc"/>
    <w:basedOn w:val="Normal"/>
    <w:next w:val="Normalcentr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Lgende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Normalcentr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Titre2Car">
    <w:name w:val="Titre 2 Car"/>
    <w:basedOn w:val="Policepardfaut"/>
    <w:link w:val="Titre2"/>
    <w:uiPriority w:val="3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Titre3Car">
    <w:name w:val="Titre 3 Car"/>
    <w:basedOn w:val="Policepardfaut"/>
    <w:link w:val="Titre3"/>
    <w:uiPriority w:val="3"/>
    <w:rPr>
      <w:b/>
      <w:bCs/>
    </w:rPr>
  </w:style>
  <w:style w:type="paragraph" w:styleId="Citation">
    <w:name w:val="Quote"/>
    <w:basedOn w:val="Normal"/>
    <w:next w:val="Normal"/>
    <w:link w:val="CitationCar"/>
    <w:uiPriority w:val="3"/>
    <w:qFormat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itationCar">
    <w:name w:val="Citation Car"/>
    <w:basedOn w:val="Policepardfaut"/>
    <w:link w:val="Citation"/>
    <w:uiPriority w:val="3"/>
    <w:rPr>
      <w:i/>
      <w:iCs/>
      <w:color w:val="404040" w:themeColor="text1" w:themeTint="BF"/>
      <w:sz w:val="28"/>
    </w:rPr>
  </w:style>
  <w:style w:type="character" w:customStyle="1" w:styleId="Titre4Car">
    <w:name w:val="Titre 4 Car"/>
    <w:basedOn w:val="Policepardfaut"/>
    <w:link w:val="Titre4"/>
    <w:uiPriority w:val="3"/>
    <w:semiHidden/>
    <w:rPr>
      <w:rFonts w:asciiTheme="majorHAnsi" w:eastAsiaTheme="majorEastAsia" w:hAnsiTheme="majorHAnsi" w:cstheme="majorBidi"/>
    </w:rPr>
  </w:style>
  <w:style w:type="paragraph" w:styleId="Sansinterligne">
    <w:name w:val="No Spacing"/>
    <w:uiPriority w:val="99"/>
    <w:qFormat/>
    <w:pPr>
      <w:spacing w:after="0" w:line="240" w:lineRule="auto"/>
    </w:pPr>
  </w:style>
  <w:style w:type="paragraph" w:customStyle="1" w:styleId="Coordonnes">
    <w:name w:val="Coordonnées"/>
    <w:basedOn w:val="Normal"/>
    <w:uiPriority w:val="4"/>
    <w:qFormat/>
    <w:pPr>
      <w:spacing w:after="0"/>
    </w:pPr>
  </w:style>
  <w:style w:type="character" w:styleId="lev">
    <w:name w:val="Strong"/>
    <w:basedOn w:val="Policepardfaut"/>
    <w:uiPriority w:val="22"/>
    <w:unhideWhenUsed/>
    <w:qFormat/>
    <w:rPr>
      <w:b/>
      <w:bCs/>
      <w:color w:val="5A5A5A" w:themeColor="text1" w:themeTint="A5"/>
    </w:rPr>
  </w:style>
  <w:style w:type="paragraph" w:customStyle="1" w:styleId="TitreContact">
    <w:name w:val="Titre Contact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sation">
    <w:name w:val="Organisation"/>
    <w:basedOn w:val="Normal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</w:rPr>
  </w:style>
  <w:style w:type="paragraph" w:styleId="Paragraphedeliste">
    <w:name w:val="List Paragraph"/>
    <w:basedOn w:val="Normal"/>
    <w:uiPriority w:val="34"/>
    <w:qFormat/>
    <w:rsid w:val="00EA6B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kern w:val="0"/>
      <w:sz w:val="24"/>
      <w:szCs w:val="24"/>
      <w:lang w:val="fr-FR" w:eastAsia="fr-FR"/>
      <w14:ligatures w14:val="none"/>
    </w:rPr>
  </w:style>
  <w:style w:type="paragraph" w:customStyle="1" w:styleId="Default">
    <w:name w:val="Default"/>
    <w:rsid w:val="00AB06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:lang w:val="fr-FR"/>
    </w:rPr>
  </w:style>
  <w:style w:type="character" w:styleId="Lienhypertexte">
    <w:name w:val="Hyperlink"/>
    <w:basedOn w:val="Policepardfaut"/>
    <w:uiPriority w:val="99"/>
    <w:unhideWhenUsed/>
    <w:rsid w:val="00110B88"/>
    <w:rPr>
      <w:color w:val="3E84A3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748B7"/>
    <w:pPr>
      <w:spacing w:before="100" w:beforeAutospacing="1" w:after="100" w:afterAutospacing="1" w:line="240" w:lineRule="auto"/>
    </w:pPr>
    <w:rPr>
      <w:rFonts w:ascii="Calibri" w:eastAsiaTheme="minorEastAsia" w:hAnsi="Calibri" w:cs="Calibri"/>
      <w:color w:val="auto"/>
      <w:kern w:val="0"/>
      <w:sz w:val="22"/>
      <w:szCs w:val="22"/>
      <w:lang w:val="fr-FR" w:eastAsia="fr-FR"/>
      <w14:ligatures w14:val="non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E44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estetstrategy.com" TargetMode="External"/><Relationship Id="rId13" Type="http://schemas.openxmlformats.org/officeDocument/2006/relationships/hyperlink" Target="mailto:p.montefiore@agur-dunkerque.org" TargetMode="Externa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12" Type="http://schemas.openxmlformats.org/officeDocument/2006/relationships/hyperlink" Target="mailto:fabrice.pieters@cud.f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hyperlink" Target="http://www.tendances-tourisme.org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guestetstrategy.com" TargetMode="External"/><Relationship Id="rId14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rice.pieters\AppData\Roaming\Microsoft\Templates\Bulletin%20d&#8217;informa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C320FC28394D5DBDAEE5B98558D0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C1874F-C1DB-432D-8E57-40A084DE0214}"/>
      </w:docPartPr>
      <w:docPartBody>
        <w:p w:rsidR="001E1F1E" w:rsidRDefault="001E1F1E">
          <w:pPr>
            <w:pStyle w:val="42C320FC28394D5DBDAEE5B98558D0D8"/>
          </w:pPr>
          <w:r w:rsidRPr="008640F5">
            <w:rPr>
              <w:noProof/>
            </w:rPr>
            <w:t>[Cliquez ici pour ajouter une légende]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F1E"/>
    <w:rsid w:val="001E1F1E"/>
    <w:rsid w:val="004C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A3819BE4D5342D8A1B0401D099B45CC">
    <w:name w:val="2A3819BE4D5342D8A1B0401D099B45CC"/>
  </w:style>
  <w:style w:type="paragraph" w:customStyle="1" w:styleId="DC0133C2F6D14628B39346729FE9D165">
    <w:name w:val="DC0133C2F6D14628B39346729FE9D165"/>
  </w:style>
  <w:style w:type="paragraph" w:customStyle="1" w:styleId="42C320FC28394D5DBDAEE5B98558D0D8">
    <w:name w:val="42C320FC28394D5DBDAEE5B98558D0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03 28  62 72 28
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 d’informations</Template>
  <TotalTime>2</TotalTime>
  <Pages>2</Pages>
  <Words>579</Words>
  <Characters>3188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Communauté urbaine de Dunkerque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CUD</dc:creator>
  <cp:keywords/>
  <cp:lastModifiedBy>Fabrice PIETERS</cp:lastModifiedBy>
  <cp:revision>3</cp:revision>
  <cp:lastPrinted>2018-10-16T09:46:00Z</cp:lastPrinted>
  <dcterms:created xsi:type="dcterms:W3CDTF">2018-11-12T12:10:00Z</dcterms:created>
  <dcterms:modified xsi:type="dcterms:W3CDTF">2018-11-12T12:12:00Z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